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7A9E" w14:textId="7163EC47" w:rsidR="009C7840" w:rsidRDefault="005D0762" w:rsidP="005D0762">
      <w:pPr>
        <w:pStyle w:val="Title"/>
      </w:pPr>
      <w:r>
        <w:t>Introduction to Studies from Ezekiel</w:t>
      </w:r>
    </w:p>
    <w:p w14:paraId="1877CDC4" w14:textId="471DA66E" w:rsidR="005D0762" w:rsidRDefault="005D0762" w:rsidP="005D0762">
      <w:pPr>
        <w:pStyle w:val="NoSpacing"/>
      </w:pPr>
    </w:p>
    <w:p w14:paraId="6D3C094D" w14:textId="77777777" w:rsidR="00E01F18" w:rsidRDefault="00E01F18" w:rsidP="00E01F18">
      <w:pPr>
        <w:pStyle w:val="Heading1"/>
      </w:pPr>
      <w:r>
        <w:t>Goal</w:t>
      </w:r>
    </w:p>
    <w:p w14:paraId="27BAAF5C" w14:textId="77777777" w:rsidR="009F5845" w:rsidRDefault="00E01F18" w:rsidP="00AD1934">
      <w:pPr>
        <w:pStyle w:val="NoSpacing"/>
      </w:pPr>
      <w:r>
        <w:t xml:space="preserve">The goal of this course is to provide an overview of Ezekiel to set the stage for a study of the book of Revelation. </w:t>
      </w:r>
      <w:r w:rsidR="00DF0E59">
        <w:t>This class will be followed by a study of the book of Daniel and then the study of Revelation.</w:t>
      </w:r>
    </w:p>
    <w:p w14:paraId="4F232F6D" w14:textId="77777777" w:rsidR="00AD1934" w:rsidRDefault="00AD1934" w:rsidP="00AD1934">
      <w:pPr>
        <w:pStyle w:val="NoSpacing"/>
      </w:pPr>
    </w:p>
    <w:p w14:paraId="68477E68" w14:textId="19CA1E3A" w:rsidR="006A0C94" w:rsidRDefault="00E01F18" w:rsidP="00AD1934">
      <w:pPr>
        <w:pStyle w:val="NoSpacing"/>
      </w:pPr>
      <w:r>
        <w:t xml:space="preserve">An understanding of </w:t>
      </w:r>
      <w:r w:rsidR="00B05FC6">
        <w:t xml:space="preserve">the </w:t>
      </w:r>
      <w:r w:rsidR="002E6548">
        <w:t>books</w:t>
      </w:r>
      <w:r w:rsidR="00B05FC6">
        <w:t xml:space="preserve"> of </w:t>
      </w:r>
      <w:r>
        <w:t xml:space="preserve">Ezekiel </w:t>
      </w:r>
      <w:r w:rsidR="00A50E6A">
        <w:t xml:space="preserve">and Daniel </w:t>
      </w:r>
      <w:r w:rsidR="002E6548">
        <w:t>is</w:t>
      </w:r>
      <w:r>
        <w:t xml:space="preserve"> necessary to understand Revelation.</w:t>
      </w:r>
      <w:r w:rsidR="009F5845">
        <w:t xml:space="preserve"> </w:t>
      </w:r>
      <w:r w:rsidR="002D39C0">
        <w:t>The reason that E</w:t>
      </w:r>
      <w:r w:rsidR="00B52142">
        <w:t>zekiel and Daniel are considered prerequisites to Revelation</w:t>
      </w:r>
      <w:r w:rsidR="006A0C94">
        <w:t xml:space="preserve"> is because all three books have common themes and characteristics:</w:t>
      </w:r>
    </w:p>
    <w:p w14:paraId="74B974FA" w14:textId="77777777" w:rsidR="00AD1934" w:rsidRDefault="00AD1934" w:rsidP="00AD1934">
      <w:pPr>
        <w:pStyle w:val="NoSpacing"/>
      </w:pPr>
    </w:p>
    <w:p w14:paraId="14888CD1" w14:textId="327B2C39" w:rsidR="00F1702F" w:rsidRDefault="00F1702F" w:rsidP="006A0C94">
      <w:pPr>
        <w:pStyle w:val="NoSpacing"/>
        <w:numPr>
          <w:ilvl w:val="0"/>
          <w:numId w:val="3"/>
        </w:numPr>
      </w:pPr>
      <w:r>
        <w:t>An emphasis on judgment.</w:t>
      </w:r>
    </w:p>
    <w:p w14:paraId="240DCC55" w14:textId="50F75AA7" w:rsidR="003D167F" w:rsidRDefault="003D167F" w:rsidP="006A0C94">
      <w:pPr>
        <w:pStyle w:val="NoSpacing"/>
        <w:numPr>
          <w:ilvl w:val="0"/>
          <w:numId w:val="3"/>
        </w:numPr>
      </w:pPr>
      <w:r>
        <w:t>Visions.</w:t>
      </w:r>
    </w:p>
    <w:p w14:paraId="6CE155DD" w14:textId="50AA5870" w:rsidR="003D167F" w:rsidRDefault="003D167F" w:rsidP="006A0C94">
      <w:pPr>
        <w:pStyle w:val="NoSpacing"/>
        <w:numPr>
          <w:ilvl w:val="0"/>
          <w:numId w:val="3"/>
        </w:numPr>
      </w:pPr>
      <w:r>
        <w:t>Figurative language.</w:t>
      </w:r>
    </w:p>
    <w:p w14:paraId="25F44275" w14:textId="77777777" w:rsidR="004E3E67" w:rsidRDefault="004E3E67" w:rsidP="004E3E67">
      <w:pPr>
        <w:pStyle w:val="NoSpacing"/>
      </w:pPr>
    </w:p>
    <w:p w14:paraId="7BB2EAB4" w14:textId="0A32E7BA" w:rsidR="00C315A8" w:rsidRDefault="00C315A8" w:rsidP="004E3E67">
      <w:pPr>
        <w:pStyle w:val="NoSpacing"/>
      </w:pPr>
      <w:r>
        <w:t xml:space="preserve">If we understand these elements in Ezekiel and Daniel, </w:t>
      </w:r>
      <w:r w:rsidR="003F6CC2">
        <w:t>we are more likely to understand them in the book of Revelation.</w:t>
      </w:r>
    </w:p>
    <w:p w14:paraId="514E214B" w14:textId="77777777" w:rsidR="009C4018" w:rsidRPr="00C315A8" w:rsidRDefault="009C4018" w:rsidP="004E3E67">
      <w:pPr>
        <w:pStyle w:val="NoSpacing"/>
      </w:pPr>
    </w:p>
    <w:p w14:paraId="5323BC54" w14:textId="55476188" w:rsidR="004E3E67" w:rsidRDefault="004870D8" w:rsidP="004E3E67">
      <w:pPr>
        <w:pStyle w:val="NoSpacing"/>
      </w:pPr>
      <w:r>
        <w:t>Another</w:t>
      </w:r>
      <w:r w:rsidR="005E5958">
        <w:t xml:space="preserve"> reason we will study Ezekiel</w:t>
      </w:r>
      <w:r w:rsidR="00BB6280">
        <w:t xml:space="preserve"> and Daniel is to see how these elements of prophetic writing fit into an actual historical setting.</w:t>
      </w:r>
      <w:r w:rsidR="00F93295">
        <w:t xml:space="preserve"> This will </w:t>
      </w:r>
      <w:r w:rsidR="00881469">
        <w:t xml:space="preserve">also </w:t>
      </w:r>
      <w:r w:rsidR="00F93295">
        <w:t>aid our understanding of Revelation when we begin that study.</w:t>
      </w:r>
    </w:p>
    <w:p w14:paraId="18D3EBCA" w14:textId="77777777" w:rsidR="008D3C5D" w:rsidRDefault="008D3C5D" w:rsidP="008D3C5D">
      <w:pPr>
        <w:pStyle w:val="Heading1"/>
      </w:pPr>
      <w:r>
        <w:t>Overview of the Class</w:t>
      </w:r>
    </w:p>
    <w:p w14:paraId="6E03D4A3" w14:textId="69E5BA42" w:rsidR="00D943A1" w:rsidRPr="00AD1934" w:rsidRDefault="00883679" w:rsidP="009665FC">
      <w:pPr>
        <w:pStyle w:val="NoSpacing"/>
      </w:pPr>
      <w:r>
        <w:t>T</w:t>
      </w:r>
      <w:r w:rsidR="008D3C5D" w:rsidRPr="00AD1934">
        <w:t xml:space="preserve">he class will consist of a thorough introduction </w:t>
      </w:r>
      <w:r>
        <w:t>of Ezekiel</w:t>
      </w:r>
      <w:r w:rsidR="008D3C5D" w:rsidRPr="00AD1934">
        <w:t>, followed by selected topics from the book. The introduction will establish the context of Ezekiel, which is important to understanding the book. Elements of the context of Ezekiel will have much in common with the context in Revelation.</w:t>
      </w:r>
    </w:p>
    <w:p w14:paraId="7C9739A0" w14:textId="712E448F" w:rsidR="00981088" w:rsidRDefault="009665FC" w:rsidP="009665FC">
      <w:pPr>
        <w:pStyle w:val="Heading1"/>
      </w:pPr>
      <w:r>
        <w:t>The Context for Ezeki</w:t>
      </w:r>
      <w:r w:rsidR="00CA0123">
        <w:t>el</w:t>
      </w:r>
    </w:p>
    <w:p w14:paraId="51A1643F" w14:textId="720D8675" w:rsidR="00CA0123" w:rsidRDefault="00C93E35" w:rsidP="00CA0123">
      <w:pPr>
        <w:pStyle w:val="NoSpacing"/>
      </w:pPr>
      <w:r>
        <w:t xml:space="preserve">The context of the book Ezekiel is essential </w:t>
      </w:r>
      <w:r w:rsidR="00820507">
        <w:t xml:space="preserve">for understanding the book. </w:t>
      </w:r>
      <w:r w:rsidR="00E2417B">
        <w:t xml:space="preserve">How Israel arrived at the point of judgment is crucial </w:t>
      </w:r>
      <w:r w:rsidR="00F50520">
        <w:t>to understanding that judgment.</w:t>
      </w:r>
      <w:r w:rsidR="009509B4">
        <w:t xml:space="preserve"> </w:t>
      </w:r>
      <w:r w:rsidR="00820507">
        <w:t xml:space="preserve">Ezekiel is prophesying </w:t>
      </w:r>
      <w:r w:rsidR="00400CCE">
        <w:t xml:space="preserve">to Judeans who have </w:t>
      </w:r>
      <w:r w:rsidR="00EE799D">
        <w:t xml:space="preserve">already </w:t>
      </w:r>
      <w:r w:rsidR="00400CCE">
        <w:t>been taken into Babylonian captivity</w:t>
      </w:r>
      <w:r w:rsidR="00EE799D">
        <w:t>.</w:t>
      </w:r>
      <w:r w:rsidR="00457225">
        <w:t xml:space="preserve"> They don’t necessarily believe or accept his message</w:t>
      </w:r>
      <w:r w:rsidR="00E928D9">
        <w:t>. One specific message they refuse to accept is that the city of Jerusalem is about to be destroyed.</w:t>
      </w:r>
    </w:p>
    <w:p w14:paraId="7EEA7BB5" w14:textId="77777777" w:rsidR="009509B4" w:rsidRDefault="009509B4" w:rsidP="00CA0123">
      <w:pPr>
        <w:pStyle w:val="NoSpacing"/>
      </w:pPr>
    </w:p>
    <w:p w14:paraId="7664F205" w14:textId="6C02E5AD" w:rsidR="009509B4" w:rsidRPr="00CA0123" w:rsidRDefault="009509B4" w:rsidP="00CA0123">
      <w:pPr>
        <w:pStyle w:val="NoSpacing"/>
      </w:pPr>
      <w:r>
        <w:t>They are wrong.</w:t>
      </w:r>
    </w:p>
    <w:p w14:paraId="65DC0E07" w14:textId="77777777" w:rsidR="00D943A1" w:rsidRDefault="00D943A1" w:rsidP="00D943A1">
      <w:pPr>
        <w:pStyle w:val="NoSpacing"/>
      </w:pPr>
    </w:p>
    <w:p w14:paraId="578695B6" w14:textId="0FE49B61" w:rsidR="005D0762" w:rsidRDefault="007718E6" w:rsidP="005D0762">
      <w:pPr>
        <w:pStyle w:val="NoSpacing"/>
      </w:pPr>
      <w:r>
        <w:t xml:space="preserve">We are going to establish the context for our study </w:t>
      </w:r>
      <w:r w:rsidR="00890C5B">
        <w:t>by looking at t</w:t>
      </w:r>
      <w:r w:rsidR="005D0762">
        <w:t>hree views of Israel’s history:</w:t>
      </w:r>
    </w:p>
    <w:p w14:paraId="3653BF7B" w14:textId="45E5A348" w:rsidR="005D0762" w:rsidRDefault="005D0762" w:rsidP="005D0762">
      <w:pPr>
        <w:pStyle w:val="NoSpacing"/>
      </w:pPr>
    </w:p>
    <w:p w14:paraId="15B5D395" w14:textId="1DDA3B83" w:rsidR="005D0762" w:rsidRPr="00890C5B" w:rsidRDefault="005D0762" w:rsidP="00890C5B">
      <w:pPr>
        <w:pStyle w:val="NoSpacing"/>
        <w:numPr>
          <w:ilvl w:val="0"/>
          <w:numId w:val="4"/>
        </w:numPr>
        <w:rPr>
          <w:b/>
          <w:bCs/>
        </w:rPr>
      </w:pPr>
      <w:r w:rsidRPr="00890C5B">
        <w:rPr>
          <w:b/>
          <w:bCs/>
        </w:rPr>
        <w:t>What happened.</w:t>
      </w:r>
      <w:r w:rsidR="00890C5B">
        <w:rPr>
          <w:b/>
          <w:bCs/>
        </w:rPr>
        <w:t xml:space="preserve"> </w:t>
      </w:r>
      <w:r w:rsidR="001E3DC8">
        <w:t xml:space="preserve">The history of Israel </w:t>
      </w:r>
      <w:r w:rsidR="008177AA">
        <w:t>from the Exodus to the fall of Jerusalem spans roughly eight centuries.</w:t>
      </w:r>
      <w:r w:rsidR="00911EA7">
        <w:t xml:space="preserve"> </w:t>
      </w:r>
      <w:r w:rsidR="00EC13B9">
        <w:t>How did the nation</w:t>
      </w:r>
      <w:r w:rsidR="00210C40">
        <w:t xml:space="preserve"> live during that time?</w:t>
      </w:r>
    </w:p>
    <w:p w14:paraId="15A4A915" w14:textId="34188935" w:rsidR="005D0762" w:rsidRPr="00932807" w:rsidRDefault="005D0762" w:rsidP="00890C5B">
      <w:pPr>
        <w:pStyle w:val="NoSpacing"/>
        <w:numPr>
          <w:ilvl w:val="0"/>
          <w:numId w:val="4"/>
        </w:numPr>
        <w:rPr>
          <w:b/>
          <w:bCs/>
        </w:rPr>
      </w:pPr>
      <w:r w:rsidRPr="00932807">
        <w:rPr>
          <w:b/>
          <w:bCs/>
        </w:rPr>
        <w:t>Why it happened.</w:t>
      </w:r>
      <w:r w:rsidR="00932807">
        <w:rPr>
          <w:b/>
          <w:bCs/>
        </w:rPr>
        <w:t xml:space="preserve"> </w:t>
      </w:r>
      <w:r w:rsidR="00932807">
        <w:t>The history of Israel from the Exodus to the destruction of Jerusalem was NOT what God wanted for His people. Where did it go wrong?</w:t>
      </w:r>
    </w:p>
    <w:p w14:paraId="61C24DEF" w14:textId="4647CA42" w:rsidR="005D0762" w:rsidRPr="00F30D06" w:rsidRDefault="005D0762" w:rsidP="00890C5B">
      <w:pPr>
        <w:pStyle w:val="NoSpacing"/>
        <w:numPr>
          <w:ilvl w:val="0"/>
          <w:numId w:val="4"/>
        </w:numPr>
        <w:rPr>
          <w:b/>
          <w:bCs/>
        </w:rPr>
      </w:pPr>
      <w:r w:rsidRPr="00F30D06">
        <w:rPr>
          <w:b/>
          <w:bCs/>
        </w:rPr>
        <w:t>What God said about it through the prophets.</w:t>
      </w:r>
      <w:r w:rsidR="00F30D06">
        <w:t xml:space="preserve"> Prophets were present in every phase of Israel’s history.</w:t>
      </w:r>
    </w:p>
    <w:p w14:paraId="11DC17EE" w14:textId="438EAE4C" w:rsidR="005D0762" w:rsidRDefault="005D0762" w:rsidP="005D0762">
      <w:pPr>
        <w:pStyle w:val="NoSpacing"/>
      </w:pPr>
    </w:p>
    <w:p w14:paraId="53C17339" w14:textId="201C48B7" w:rsidR="005D0762" w:rsidRDefault="005D0762" w:rsidP="005D0762">
      <w:pPr>
        <w:pStyle w:val="Heading1"/>
      </w:pPr>
      <w:r>
        <w:lastRenderedPageBreak/>
        <w:t>What happened</w:t>
      </w:r>
    </w:p>
    <w:p w14:paraId="6532DD77" w14:textId="3CD175E5" w:rsidR="005D0762" w:rsidRDefault="00280EA9" w:rsidP="005D0762">
      <w:pPr>
        <w:pStyle w:val="NoSpacing"/>
      </w:pPr>
      <w:r>
        <w:t>The creation of Israel is rooted in the promise made to Abraham in</w:t>
      </w:r>
      <w:r w:rsidR="005D0762">
        <w:t xml:space="preserve"> </w:t>
      </w:r>
      <w:r w:rsidR="005D0762" w:rsidRPr="00280EA9">
        <w:rPr>
          <w:b/>
          <w:bCs/>
          <w:u w:val="single"/>
        </w:rPr>
        <w:t>Genesis 12.1-3</w:t>
      </w:r>
      <w:r w:rsidR="005D0762">
        <w:t>.</w:t>
      </w:r>
      <w:r w:rsidR="00FB6A0A">
        <w:t xml:space="preserve"> In the days of Jacob and Joseph, Abraham’s descendants </w:t>
      </w:r>
      <w:r w:rsidR="00692E99">
        <w:t>went to Egypt</w:t>
      </w:r>
      <w:r w:rsidR="008B7448">
        <w:t xml:space="preserve">, </w:t>
      </w:r>
      <w:r w:rsidR="00692E99">
        <w:t xml:space="preserve">lived there for </w:t>
      </w:r>
      <w:r w:rsidR="00D0026F">
        <w:t>several decades</w:t>
      </w:r>
      <w:r w:rsidR="008B7448">
        <w:t>, and became</w:t>
      </w:r>
      <w:r w:rsidR="00EB7B70">
        <w:t xml:space="preserve"> the large multitude that God had promised to Abraham.</w:t>
      </w:r>
      <w:r w:rsidR="00260F0D">
        <w:t xml:space="preserve"> The Exodus </w:t>
      </w:r>
      <w:r w:rsidR="00812CC4">
        <w:t>brought that multitude to the land that they had been promised so that they could take possession of it.</w:t>
      </w:r>
      <w:r w:rsidR="00265CF5">
        <w:t xml:space="preserve"> Israel will </w:t>
      </w:r>
      <w:r w:rsidR="005271A0">
        <w:t>spend</w:t>
      </w:r>
      <w:r w:rsidR="00265CF5">
        <w:t xml:space="preserve"> the next </w:t>
      </w:r>
      <w:r w:rsidR="005271A0">
        <w:t>800 years living there.</w:t>
      </w:r>
    </w:p>
    <w:p w14:paraId="61A92ED2" w14:textId="77777777" w:rsidR="00B859BA" w:rsidRDefault="00B859BA" w:rsidP="005D0762">
      <w:pPr>
        <w:pStyle w:val="NoSpacing"/>
      </w:pPr>
    </w:p>
    <w:p w14:paraId="6B0E5EFC" w14:textId="55EBFDF7" w:rsidR="006C21A9" w:rsidRDefault="006C21A9" w:rsidP="006C21A9">
      <w:pPr>
        <w:pStyle w:val="Heading2"/>
      </w:pPr>
      <w:r>
        <w:t>The Exodus</w:t>
      </w:r>
    </w:p>
    <w:p w14:paraId="593FBCC2" w14:textId="2452258E" w:rsidR="006C21A9" w:rsidRDefault="00D6432D" w:rsidP="006C21A9">
      <w:pPr>
        <w:pStyle w:val="NoSpacing"/>
      </w:pPr>
      <w:r>
        <w:t>The first challenge was to take Israel out of Egypt</w:t>
      </w:r>
      <w:r w:rsidR="00B52DBA">
        <w:t>, move them through a desert wilderness, and bring them to the land that God had promised.</w:t>
      </w:r>
    </w:p>
    <w:p w14:paraId="487EDC35" w14:textId="77777777" w:rsidR="00B52DBA" w:rsidRDefault="00B52DBA" w:rsidP="006C21A9">
      <w:pPr>
        <w:pStyle w:val="NoSpacing"/>
      </w:pPr>
    </w:p>
    <w:p w14:paraId="1D13173F" w14:textId="725021D3" w:rsidR="00C178D3" w:rsidRDefault="00C178D3" w:rsidP="006C21A9">
      <w:pPr>
        <w:pStyle w:val="NoSpacing"/>
      </w:pPr>
      <w:r>
        <w:t>The exodus posed several challenges:</w:t>
      </w:r>
    </w:p>
    <w:p w14:paraId="01C5B379" w14:textId="77777777" w:rsidR="00C178D3" w:rsidRDefault="00C178D3" w:rsidP="006C21A9">
      <w:pPr>
        <w:pStyle w:val="NoSpacing"/>
      </w:pPr>
    </w:p>
    <w:p w14:paraId="6D35D82E" w14:textId="41A5A3D1" w:rsidR="00C178D3" w:rsidRDefault="008A5B4D" w:rsidP="00C178D3">
      <w:pPr>
        <w:pStyle w:val="NoSpacing"/>
        <w:numPr>
          <w:ilvl w:val="0"/>
          <w:numId w:val="5"/>
        </w:numPr>
      </w:pPr>
      <w:r w:rsidRPr="00CA630F">
        <w:rPr>
          <w:b/>
          <w:bCs/>
        </w:rPr>
        <w:t xml:space="preserve">They were crossing a desert wilderness. </w:t>
      </w:r>
      <w:r>
        <w:t>This posed logistical challenges</w:t>
      </w:r>
      <w:r w:rsidR="00672752">
        <w:t xml:space="preserve">: people need food, water, shelter, clothing, defense, etc. All of this </w:t>
      </w:r>
      <w:r w:rsidR="00CA630F">
        <w:t>must be acquired/provided for them to survive.</w:t>
      </w:r>
    </w:p>
    <w:p w14:paraId="79271471" w14:textId="563C0316" w:rsidR="00CA630F" w:rsidRDefault="00A86FDA" w:rsidP="00C178D3">
      <w:pPr>
        <w:pStyle w:val="NoSpacing"/>
        <w:numPr>
          <w:ilvl w:val="0"/>
          <w:numId w:val="5"/>
        </w:numPr>
      </w:pPr>
      <w:r w:rsidRPr="008A1368">
        <w:rPr>
          <w:b/>
          <w:bCs/>
        </w:rPr>
        <w:t>Grumbling and complaining was a constant problem.</w:t>
      </w:r>
      <w:r>
        <w:t xml:space="preserve"> </w:t>
      </w:r>
      <w:r w:rsidR="005F61B9">
        <w:t xml:space="preserve">When things got tough, </w:t>
      </w:r>
      <w:r w:rsidR="008A1368">
        <w:t>they grumbled instead of asking God to provide.</w:t>
      </w:r>
    </w:p>
    <w:p w14:paraId="15ACAB41" w14:textId="426713C1" w:rsidR="008A1368" w:rsidRDefault="00F84F4B" w:rsidP="00C178D3">
      <w:pPr>
        <w:pStyle w:val="NoSpacing"/>
        <w:numPr>
          <w:ilvl w:val="0"/>
          <w:numId w:val="5"/>
        </w:numPr>
      </w:pPr>
      <w:r w:rsidRPr="007F2F74">
        <w:rPr>
          <w:b/>
          <w:bCs/>
        </w:rPr>
        <w:t>They were an easy target for raiders.</w:t>
      </w:r>
      <w:r w:rsidR="002634CC">
        <w:t xml:space="preserve"> </w:t>
      </w:r>
      <w:r w:rsidR="0058286E">
        <w:t>It would be hard to protect</w:t>
      </w:r>
      <w:r w:rsidR="007F2F74">
        <w:t xml:space="preserve"> such a large group of people strung out over several miles of open desert.</w:t>
      </w:r>
    </w:p>
    <w:p w14:paraId="591654B6" w14:textId="77777777" w:rsidR="00350D36" w:rsidRDefault="00350D36" w:rsidP="00350D36">
      <w:pPr>
        <w:pStyle w:val="NoSpacing"/>
      </w:pPr>
    </w:p>
    <w:p w14:paraId="363CDDF8" w14:textId="4E177CC0" w:rsidR="00350D36" w:rsidRDefault="00350D36" w:rsidP="00350D36">
      <w:pPr>
        <w:pStyle w:val="NoSpacing"/>
      </w:pPr>
      <w:r>
        <w:t>There was a plan in place to provide everything they needed, both spiritually and physically.</w:t>
      </w:r>
      <w:r w:rsidR="00BF029B">
        <w:t xml:space="preserve"> First, they were taken to Mount Sinai </w:t>
      </w:r>
      <w:r w:rsidR="003444CA">
        <w:t>to receive the Law.</w:t>
      </w:r>
      <w:r w:rsidR="008B0314">
        <w:t xml:space="preserve"> From there, they would head north toward Canaan</w:t>
      </w:r>
      <w:r w:rsidR="00531734">
        <w:t>. When they arrived, they would be directed around some of the nations already in the land and then proceed to the portion of the land that had been given to them.</w:t>
      </w:r>
    </w:p>
    <w:p w14:paraId="510D9FA9" w14:textId="77777777" w:rsidR="00C1306C" w:rsidRDefault="00C1306C" w:rsidP="00350D36">
      <w:pPr>
        <w:pStyle w:val="NoSpacing"/>
      </w:pPr>
    </w:p>
    <w:p w14:paraId="463329E3" w14:textId="7CCA88C0" w:rsidR="00800B44" w:rsidRDefault="00EA5121" w:rsidP="00350D36">
      <w:pPr>
        <w:pStyle w:val="NoSpacing"/>
      </w:pPr>
      <w:r>
        <w:t>Due to Israel’s lack of faith, it didn’t go that way.</w:t>
      </w:r>
      <w:r w:rsidR="00800B44">
        <w:t xml:space="preserve"> </w:t>
      </w:r>
      <w:r w:rsidR="00AD15DC">
        <w:t>When Israel arrived at Mount Sinai, they made a golden calf</w:t>
      </w:r>
      <w:r w:rsidR="00DF290A">
        <w:t xml:space="preserve"> to worship </w:t>
      </w:r>
      <w:r w:rsidR="00DF290A" w:rsidRPr="00867FBA">
        <w:t>(</w:t>
      </w:r>
      <w:r w:rsidR="00867FBA">
        <w:t>Exodus 32.1-</w:t>
      </w:r>
      <w:r w:rsidR="00285971">
        <w:t>8</w:t>
      </w:r>
      <w:r w:rsidR="00DF290A" w:rsidRPr="00867FBA">
        <w:t>)</w:t>
      </w:r>
      <w:r w:rsidR="00DF290A">
        <w:t xml:space="preserve">. </w:t>
      </w:r>
      <w:r w:rsidR="00800B44">
        <w:t>Israel’s tendency to grumble and complain</w:t>
      </w:r>
      <w:r w:rsidR="00DA785F">
        <w:t xml:space="preserve"> whenever things got difficult sabotaged their entry into the </w:t>
      </w:r>
      <w:r w:rsidR="00AD15DC">
        <w:t>land they were promised.</w:t>
      </w:r>
    </w:p>
    <w:p w14:paraId="0132A1F1" w14:textId="77777777" w:rsidR="002148F0" w:rsidRDefault="002148F0" w:rsidP="00350D36">
      <w:pPr>
        <w:pStyle w:val="NoSpacing"/>
      </w:pPr>
    </w:p>
    <w:p w14:paraId="4F601805" w14:textId="0AFBDA16" w:rsidR="002901E0" w:rsidRDefault="00DF5782" w:rsidP="00350D36">
      <w:pPr>
        <w:pStyle w:val="NoSpacing"/>
      </w:pPr>
      <w:r>
        <w:t xml:space="preserve">Their lack of faith reached its pinnacle when they sent the twelve spies into </w:t>
      </w:r>
      <w:r w:rsidR="00BD05BA">
        <w:t xml:space="preserve">the land to survey it and gather information about the people who lived there </w:t>
      </w:r>
      <w:r w:rsidR="00BD05BA" w:rsidRPr="006C0779">
        <w:t>(</w:t>
      </w:r>
      <w:r w:rsidR="006C0779">
        <w:t>Numbers 13.1</w:t>
      </w:r>
      <w:r w:rsidR="003C75B6">
        <w:t>-14.4</w:t>
      </w:r>
      <w:r w:rsidR="00BD05BA" w:rsidRPr="006C0779">
        <w:t>)</w:t>
      </w:r>
      <w:r w:rsidR="00BD05BA">
        <w:t>.</w:t>
      </w:r>
      <w:r w:rsidR="00897F8B">
        <w:t xml:space="preserve"> The report the spies brought back indicated that Canaan was in fact </w:t>
      </w:r>
      <w:r w:rsidR="00277934">
        <w:t>the “land flowing with milk and honey” that God had promised, but that Israel was too weak to take it.</w:t>
      </w:r>
      <w:r w:rsidR="00BC28D0">
        <w:t xml:space="preserve"> When Israel believed that report, God added forty years to their time in the wilderness</w:t>
      </w:r>
      <w:r w:rsidR="002C1F3A">
        <w:t xml:space="preserve"> so that the current generation of adults would </w:t>
      </w:r>
      <w:r w:rsidR="002B1582">
        <w:t>die,</w:t>
      </w:r>
      <w:r w:rsidR="002C1F3A">
        <w:t xml:space="preserve"> and their children would inherit the land.</w:t>
      </w:r>
    </w:p>
    <w:p w14:paraId="4CF5502D" w14:textId="77777777" w:rsidR="009967C8" w:rsidRDefault="009967C8" w:rsidP="00350D36">
      <w:pPr>
        <w:pStyle w:val="NoSpacing"/>
      </w:pPr>
    </w:p>
    <w:p w14:paraId="15E64327" w14:textId="48F30A5D" w:rsidR="009967C8" w:rsidRDefault="009967C8" w:rsidP="00350D36">
      <w:pPr>
        <w:pStyle w:val="NoSpacing"/>
      </w:pPr>
      <w:r>
        <w:t xml:space="preserve">During that </w:t>
      </w:r>
      <w:r w:rsidR="006063A7">
        <w:t xml:space="preserve">forty years, Moses and Aaron also died. When that time was completed, Joshua </w:t>
      </w:r>
      <w:r w:rsidR="00DF3F5C">
        <w:t>was the one who lead Israel across the Jordan and into the land of promise.</w:t>
      </w:r>
    </w:p>
    <w:p w14:paraId="75BBAF7A" w14:textId="77777777" w:rsidR="002C1F3A" w:rsidRDefault="002C1F3A" w:rsidP="00350D36">
      <w:pPr>
        <w:pStyle w:val="NoSpacing"/>
      </w:pPr>
    </w:p>
    <w:p w14:paraId="3311E099" w14:textId="7644F3C2" w:rsidR="003E1782" w:rsidRDefault="003E1782" w:rsidP="003E1782">
      <w:pPr>
        <w:pStyle w:val="Heading2"/>
      </w:pPr>
      <w:r>
        <w:t>The Conquest</w:t>
      </w:r>
    </w:p>
    <w:p w14:paraId="49771071" w14:textId="4C7DDE9F" w:rsidR="003E1782" w:rsidRDefault="00520E0E" w:rsidP="003E1782">
      <w:pPr>
        <w:pStyle w:val="NoSpacing"/>
      </w:pPr>
      <w:r>
        <w:t xml:space="preserve">The goal of the conquest was </w:t>
      </w:r>
      <w:r w:rsidR="002F2914">
        <w:t>for Israel to occupy and take control of the land promised to Abraham.</w:t>
      </w:r>
      <w:r w:rsidR="00AF6751">
        <w:t xml:space="preserve"> The mission they were given was to </w:t>
      </w:r>
      <w:r w:rsidR="00FC2909">
        <w:t xml:space="preserve">drive the current occupants out of the land or exterminate them. Then, </w:t>
      </w:r>
      <w:r w:rsidR="00164D9F">
        <w:t xml:space="preserve">the land would belong to </w:t>
      </w:r>
      <w:r w:rsidR="00A2123E">
        <w:t>Israel,</w:t>
      </w:r>
      <w:r w:rsidR="00164D9F">
        <w:t xml:space="preserve"> and they could grow into the </w:t>
      </w:r>
      <w:r w:rsidR="00A2123E">
        <w:t>nation that God wanted.</w:t>
      </w:r>
    </w:p>
    <w:p w14:paraId="26E73140" w14:textId="77777777" w:rsidR="00A2123E" w:rsidRDefault="00A2123E" w:rsidP="003E1782">
      <w:pPr>
        <w:pStyle w:val="NoSpacing"/>
      </w:pPr>
    </w:p>
    <w:p w14:paraId="059C1B1B" w14:textId="6DF8DB6E" w:rsidR="00A2123E" w:rsidRDefault="00A2123E" w:rsidP="003E1782">
      <w:pPr>
        <w:pStyle w:val="NoSpacing"/>
      </w:pPr>
      <w:r>
        <w:t>Conquest posed several challenges</w:t>
      </w:r>
      <w:r w:rsidR="00F035C1">
        <w:t>:</w:t>
      </w:r>
    </w:p>
    <w:p w14:paraId="7DA90663" w14:textId="77777777" w:rsidR="00A2123E" w:rsidRDefault="00A2123E" w:rsidP="003E1782">
      <w:pPr>
        <w:pStyle w:val="NoSpacing"/>
      </w:pPr>
    </w:p>
    <w:p w14:paraId="7FC1FDD9" w14:textId="2F0B4F44" w:rsidR="00A2123E" w:rsidRDefault="00583184" w:rsidP="00F035C1">
      <w:pPr>
        <w:pStyle w:val="NoSpacing"/>
        <w:numPr>
          <w:ilvl w:val="0"/>
          <w:numId w:val="6"/>
        </w:numPr>
      </w:pPr>
      <w:r w:rsidRPr="003F3B61">
        <w:rPr>
          <w:b/>
          <w:bCs/>
        </w:rPr>
        <w:lastRenderedPageBreak/>
        <w:t>Canaanite cities were large and well-defended.</w:t>
      </w:r>
      <w:r>
        <w:t xml:space="preserve"> The traditional way to conquer a city was to besiege it. Usually</w:t>
      </w:r>
      <w:r w:rsidR="003F3B61">
        <w:t>, a siege took several months or even years.</w:t>
      </w:r>
    </w:p>
    <w:p w14:paraId="697883C4" w14:textId="2546C768" w:rsidR="00583184" w:rsidRDefault="00786A9E" w:rsidP="00F035C1">
      <w:pPr>
        <w:pStyle w:val="NoSpacing"/>
        <w:numPr>
          <w:ilvl w:val="0"/>
          <w:numId w:val="6"/>
        </w:numPr>
      </w:pPr>
      <w:r w:rsidRPr="00221CF2">
        <w:rPr>
          <w:b/>
          <w:bCs/>
        </w:rPr>
        <w:t>Israel has its entire population moving with the army.</w:t>
      </w:r>
      <w:r>
        <w:t xml:space="preserve"> That population needs to be fed, clothed, </w:t>
      </w:r>
      <w:r w:rsidR="00221CF2">
        <w:t>and defended.</w:t>
      </w:r>
    </w:p>
    <w:p w14:paraId="279EE368" w14:textId="350FCBC6" w:rsidR="00221CF2" w:rsidRDefault="00221CF2" w:rsidP="00F035C1">
      <w:pPr>
        <w:pStyle w:val="NoSpacing"/>
        <w:numPr>
          <w:ilvl w:val="0"/>
          <w:numId w:val="6"/>
        </w:numPr>
      </w:pPr>
      <w:r w:rsidRPr="007F5DCF">
        <w:rPr>
          <w:b/>
          <w:bCs/>
        </w:rPr>
        <w:t xml:space="preserve">Israel has no experience </w:t>
      </w:r>
      <w:r w:rsidR="00F27B39" w:rsidRPr="007F5DCF">
        <w:rPr>
          <w:b/>
          <w:bCs/>
        </w:rPr>
        <w:t>operating a city-based or agricultural economy.</w:t>
      </w:r>
      <w:r w:rsidR="007F5DCF">
        <w:t xml:space="preserve"> This is very different from living as nomads in the wilderness.</w:t>
      </w:r>
    </w:p>
    <w:p w14:paraId="0CBA981E" w14:textId="77777777" w:rsidR="007F5DCF" w:rsidRDefault="007F5DCF" w:rsidP="007F5DCF">
      <w:pPr>
        <w:pStyle w:val="NoSpacing"/>
      </w:pPr>
    </w:p>
    <w:p w14:paraId="2803C517" w14:textId="3F0A9E30" w:rsidR="007F5DCF" w:rsidRDefault="00BA20CA" w:rsidP="007F5DCF">
      <w:pPr>
        <w:pStyle w:val="NoSpacing"/>
      </w:pPr>
      <w:r>
        <w:t xml:space="preserve">Israel </w:t>
      </w:r>
      <w:r w:rsidR="00DF0BC6">
        <w:t>has</w:t>
      </w:r>
      <w:r>
        <w:t xml:space="preserve"> one significant advantage: </w:t>
      </w:r>
      <w:r w:rsidR="001D57F7">
        <w:t>the people living in Canaan do not appear to be united.</w:t>
      </w:r>
      <w:r w:rsidR="00641686">
        <w:t xml:space="preserve"> When Israel surrounds Jericho, no one seems willing to come to Jericho’s aid.</w:t>
      </w:r>
      <w:r w:rsidR="00657AD8">
        <w:t xml:space="preserve"> The Canaanites </w:t>
      </w:r>
      <w:r w:rsidR="00A14E39">
        <w:t>don’t try to band together until later in the conquest.</w:t>
      </w:r>
    </w:p>
    <w:p w14:paraId="0002D2DE" w14:textId="77777777" w:rsidR="00A14E39" w:rsidRDefault="00A14E39" w:rsidP="007F5DCF">
      <w:pPr>
        <w:pStyle w:val="NoSpacing"/>
      </w:pPr>
    </w:p>
    <w:p w14:paraId="1EA13189" w14:textId="3A53C035" w:rsidR="00CE4720" w:rsidRDefault="00CE4720" w:rsidP="007F5DCF">
      <w:pPr>
        <w:pStyle w:val="NoSpacing"/>
      </w:pPr>
      <w:r>
        <w:t xml:space="preserve">Overall, the conquest goes well, but there are </w:t>
      </w:r>
      <w:r w:rsidR="00B20D1D">
        <w:t>problems:</w:t>
      </w:r>
    </w:p>
    <w:p w14:paraId="677012D4" w14:textId="77777777" w:rsidR="00B20D1D" w:rsidRDefault="00B20D1D" w:rsidP="007F5DCF">
      <w:pPr>
        <w:pStyle w:val="NoSpacing"/>
      </w:pPr>
    </w:p>
    <w:p w14:paraId="00E4D445" w14:textId="37FCE298" w:rsidR="00B20D1D" w:rsidRDefault="00B20D1D" w:rsidP="00B20D1D">
      <w:pPr>
        <w:pStyle w:val="NoSpacing"/>
        <w:numPr>
          <w:ilvl w:val="0"/>
          <w:numId w:val="7"/>
        </w:numPr>
      </w:pPr>
      <w:r>
        <w:t xml:space="preserve">The sin at Jericho </w:t>
      </w:r>
      <w:r w:rsidRPr="009D4868">
        <w:t>(</w:t>
      </w:r>
      <w:r w:rsidR="00042AE0">
        <w:t>Joshua 7.1ff</w:t>
      </w:r>
      <w:r w:rsidRPr="009D4868">
        <w:t>)</w:t>
      </w:r>
    </w:p>
    <w:p w14:paraId="4F922709" w14:textId="2BFF6AAD" w:rsidR="00B20D1D" w:rsidRDefault="00B20D1D" w:rsidP="00B20D1D">
      <w:pPr>
        <w:pStyle w:val="NoSpacing"/>
        <w:numPr>
          <w:ilvl w:val="0"/>
          <w:numId w:val="7"/>
        </w:numPr>
      </w:pPr>
      <w:r>
        <w:t xml:space="preserve">The deception of the Gibeonites </w:t>
      </w:r>
      <w:r w:rsidRPr="00484A55">
        <w:t>(</w:t>
      </w:r>
      <w:r w:rsidR="00484A55">
        <w:t>Joshua 9.3-14</w:t>
      </w:r>
      <w:r w:rsidRPr="00484A55">
        <w:t>)</w:t>
      </w:r>
      <w:r>
        <w:t>.</w:t>
      </w:r>
    </w:p>
    <w:p w14:paraId="4C9C7DE9" w14:textId="24BF7412" w:rsidR="00793A1E" w:rsidRDefault="00793A1E" w:rsidP="00B20D1D">
      <w:pPr>
        <w:pStyle w:val="NoSpacing"/>
        <w:numPr>
          <w:ilvl w:val="0"/>
          <w:numId w:val="7"/>
        </w:numPr>
      </w:pPr>
      <w:r>
        <w:t xml:space="preserve">Israel does not fulfill its mission </w:t>
      </w:r>
      <w:r w:rsidRPr="00DB5688">
        <w:t>(</w:t>
      </w:r>
      <w:r w:rsidR="00DB5688">
        <w:t>Judges 1.</w:t>
      </w:r>
      <w:r w:rsidR="007F689C">
        <w:t>28-33</w:t>
      </w:r>
      <w:r w:rsidRPr="00DB5688">
        <w:t>).</w:t>
      </w:r>
    </w:p>
    <w:p w14:paraId="448BD9E3" w14:textId="77777777" w:rsidR="00793A1E" w:rsidRDefault="00793A1E" w:rsidP="00793A1E">
      <w:pPr>
        <w:pStyle w:val="NoSpacing"/>
      </w:pPr>
    </w:p>
    <w:p w14:paraId="68C3C49D" w14:textId="1A64A7DF" w:rsidR="000151A4" w:rsidRDefault="00CE760F" w:rsidP="00793A1E">
      <w:pPr>
        <w:pStyle w:val="NoSpacing"/>
      </w:pPr>
      <w:r>
        <w:t xml:space="preserve">Their failure to fulfill their mission becomes a major stumbling block </w:t>
      </w:r>
      <w:r w:rsidR="003655C7">
        <w:t xml:space="preserve">to their </w:t>
      </w:r>
      <w:r w:rsidR="000151A4">
        <w:t>success in sustaining themselves in their new homeland.</w:t>
      </w:r>
    </w:p>
    <w:p w14:paraId="079B49D1" w14:textId="77777777" w:rsidR="00576009" w:rsidRDefault="00576009" w:rsidP="00793A1E">
      <w:pPr>
        <w:pStyle w:val="NoSpacing"/>
      </w:pPr>
    </w:p>
    <w:p w14:paraId="2041E209" w14:textId="71928773" w:rsidR="007F2D20" w:rsidRDefault="007F2D20" w:rsidP="007F2D20">
      <w:pPr>
        <w:pStyle w:val="Heading2"/>
      </w:pPr>
      <w:r>
        <w:t>Consolidation</w:t>
      </w:r>
      <w:r w:rsidR="00393BB5">
        <w:t xml:space="preserve"> (Judges</w:t>
      </w:r>
      <w:r w:rsidR="003602D6">
        <w:t>, Ruth, 1 Samuel)</w:t>
      </w:r>
    </w:p>
    <w:p w14:paraId="41A17891" w14:textId="640CEF83" w:rsidR="007F2D20" w:rsidRDefault="00290CD2" w:rsidP="007F2D20">
      <w:pPr>
        <w:pStyle w:val="NoSpacing"/>
      </w:pPr>
      <w:r>
        <w:t>At the end of the conquest, Israel effectively controlled the land they had been promised.</w:t>
      </w:r>
      <w:r w:rsidR="006B0974">
        <w:t xml:space="preserve"> There were still areas of Canaan that needed to be consolidated, but they were in control</w:t>
      </w:r>
      <w:r w:rsidR="00BF6824">
        <w:t xml:space="preserve">. Now, they need to learn </w:t>
      </w:r>
      <w:r w:rsidR="00F71426">
        <w:t>how to live in the land.</w:t>
      </w:r>
    </w:p>
    <w:p w14:paraId="5D7FB488" w14:textId="77777777" w:rsidR="00BF6824" w:rsidRDefault="00BF6824" w:rsidP="007F2D20">
      <w:pPr>
        <w:pStyle w:val="NoSpacing"/>
      </w:pPr>
    </w:p>
    <w:p w14:paraId="34E056F6" w14:textId="29EE4296" w:rsidR="00F71426" w:rsidRDefault="00F71426" w:rsidP="007F2D20">
      <w:pPr>
        <w:pStyle w:val="NoSpacing"/>
      </w:pPr>
      <w:r>
        <w:t>At this point in Israel’s history, they are essentially a loose confederation of twelve tribes</w:t>
      </w:r>
      <w:r w:rsidR="00301065">
        <w:t xml:space="preserve"> united by the Law of Moses and the priesthood.</w:t>
      </w:r>
      <w:r w:rsidR="00936E7C">
        <w:t xml:space="preserve"> However, their unwillingness to fulfill their mission allowed other influences </w:t>
      </w:r>
      <w:r w:rsidR="00875EE1">
        <w:t>to work among the people</w:t>
      </w:r>
      <w:r w:rsidR="006A3235">
        <w:t xml:space="preserve"> and sin began to corrupt the nation.</w:t>
      </w:r>
      <w:r w:rsidR="00530362">
        <w:t xml:space="preserve"> Thus, we enter the cycle of the book of Judges:</w:t>
      </w:r>
    </w:p>
    <w:p w14:paraId="417B9ADE" w14:textId="77777777" w:rsidR="00530362" w:rsidRDefault="00530362" w:rsidP="007F2D20">
      <w:pPr>
        <w:pStyle w:val="NoSpacing"/>
      </w:pPr>
    </w:p>
    <w:p w14:paraId="64AD9619" w14:textId="4D379649" w:rsidR="00530362" w:rsidRDefault="00727849" w:rsidP="00530362">
      <w:pPr>
        <w:pStyle w:val="NoSpacing"/>
        <w:numPr>
          <w:ilvl w:val="0"/>
          <w:numId w:val="8"/>
        </w:numPr>
      </w:pPr>
      <w:r>
        <w:t>The people fall away from God.</w:t>
      </w:r>
    </w:p>
    <w:p w14:paraId="0CFE8701" w14:textId="60AAC9E9" w:rsidR="00727849" w:rsidRDefault="00727849" w:rsidP="00530362">
      <w:pPr>
        <w:pStyle w:val="NoSpacing"/>
        <w:numPr>
          <w:ilvl w:val="0"/>
          <w:numId w:val="8"/>
        </w:numPr>
      </w:pPr>
      <w:r>
        <w:t>God allows the nations around them to subdue and punish Israel.</w:t>
      </w:r>
    </w:p>
    <w:p w14:paraId="075BDCB8" w14:textId="51D12105" w:rsidR="00727849" w:rsidRDefault="00727849" w:rsidP="00530362">
      <w:pPr>
        <w:pStyle w:val="NoSpacing"/>
        <w:numPr>
          <w:ilvl w:val="0"/>
          <w:numId w:val="8"/>
        </w:numPr>
      </w:pPr>
      <w:r>
        <w:t>Israel repents and cries for help.</w:t>
      </w:r>
    </w:p>
    <w:p w14:paraId="340C2BD6" w14:textId="3458FC79" w:rsidR="00727849" w:rsidRDefault="001E741A" w:rsidP="00530362">
      <w:pPr>
        <w:pStyle w:val="NoSpacing"/>
        <w:numPr>
          <w:ilvl w:val="0"/>
          <w:numId w:val="8"/>
        </w:numPr>
      </w:pPr>
      <w:r>
        <w:t>God sends a “judge” or “deliverer” to drive out the oppressors.</w:t>
      </w:r>
    </w:p>
    <w:p w14:paraId="56FD5E14" w14:textId="0F8E72A8" w:rsidR="003F73D1" w:rsidRDefault="003F73D1" w:rsidP="00530362">
      <w:pPr>
        <w:pStyle w:val="NoSpacing"/>
        <w:numPr>
          <w:ilvl w:val="0"/>
          <w:numId w:val="8"/>
        </w:numPr>
      </w:pPr>
      <w:r>
        <w:t>Lather, rinse, repeat.</w:t>
      </w:r>
    </w:p>
    <w:p w14:paraId="61668D51" w14:textId="77777777" w:rsidR="00BF6824" w:rsidRDefault="00BF6824" w:rsidP="007F2D20">
      <w:pPr>
        <w:pStyle w:val="NoSpacing"/>
      </w:pPr>
    </w:p>
    <w:p w14:paraId="017FFA16" w14:textId="7D5A8E30" w:rsidR="00B8025C" w:rsidRDefault="00B8025C" w:rsidP="007F2D20">
      <w:pPr>
        <w:pStyle w:val="NoSpacing"/>
      </w:pPr>
      <w:r>
        <w:t xml:space="preserve">Overall, </w:t>
      </w:r>
      <w:r w:rsidR="00273E55">
        <w:t xml:space="preserve">this period lasts roughly 400 years. </w:t>
      </w:r>
      <w:r w:rsidR="00E714F5">
        <w:t>Around 1200 BC</w:t>
      </w:r>
      <w:r w:rsidR="00273E55">
        <w:t xml:space="preserve">, </w:t>
      </w:r>
      <w:r w:rsidR="00CA256C">
        <w:t>something new happens that poses an even bigger threat to Israel</w:t>
      </w:r>
      <w:r w:rsidR="00E714F5">
        <w:t>:</w:t>
      </w:r>
      <w:r w:rsidR="00CA256C">
        <w:t xml:space="preserve"> </w:t>
      </w:r>
      <w:r w:rsidR="003C713D">
        <w:t>The Philistines arrive and occupy the coastal lands west of Israel.</w:t>
      </w:r>
    </w:p>
    <w:p w14:paraId="16856A07" w14:textId="77777777" w:rsidR="00DE5144" w:rsidRDefault="00DE5144" w:rsidP="007F2D20">
      <w:pPr>
        <w:pStyle w:val="NoSpacing"/>
      </w:pPr>
    </w:p>
    <w:p w14:paraId="2315382C" w14:textId="0F0A3989" w:rsidR="002C6896" w:rsidRDefault="00DE5144" w:rsidP="007F2D20">
      <w:pPr>
        <w:pStyle w:val="NoSpacing"/>
      </w:pPr>
      <w:r>
        <w:t xml:space="preserve">The Philistines were a seafaring nation that was facing its own </w:t>
      </w:r>
      <w:r w:rsidR="00026E32">
        <w:t xml:space="preserve">problems. </w:t>
      </w:r>
      <w:r w:rsidR="00A925E2">
        <w:t>Archaeological evidence suggests they were from Crete,</w:t>
      </w:r>
      <w:r w:rsidR="00643716">
        <w:t xml:space="preserve"> which was a thriving economic and technological power in the ancient world. </w:t>
      </w:r>
      <w:r w:rsidR="00AE5555">
        <w:t>They were a problem for Israel because they were more technologically advanced</w:t>
      </w:r>
      <w:r w:rsidR="002003B5">
        <w:t xml:space="preserve"> and better organized than Israel. The Philistines knew how to work iron and steel</w:t>
      </w:r>
      <w:r w:rsidR="00B35B74">
        <w:t>, skills that Israel had not yet learned.</w:t>
      </w:r>
      <w:r w:rsidR="00B77E0D">
        <w:t xml:space="preserve"> From a human point of view, the Philistines possessed both the will and the ability to impose their will on Israel.</w:t>
      </w:r>
    </w:p>
    <w:p w14:paraId="5D52374A" w14:textId="77777777" w:rsidR="00A72150" w:rsidRDefault="00A72150" w:rsidP="007F2D20">
      <w:pPr>
        <w:pStyle w:val="NoSpacing"/>
      </w:pPr>
    </w:p>
    <w:p w14:paraId="04158DB1" w14:textId="1882F49B" w:rsidR="00A72150" w:rsidRDefault="00A72150" w:rsidP="00A72150">
      <w:pPr>
        <w:pStyle w:val="Heading2"/>
      </w:pPr>
      <w:r>
        <w:lastRenderedPageBreak/>
        <w:t>The United Kingdom</w:t>
      </w:r>
    </w:p>
    <w:p w14:paraId="480A9EC8" w14:textId="355208A1" w:rsidR="00A72150" w:rsidRDefault="0025375B" w:rsidP="00A72150">
      <w:pPr>
        <w:pStyle w:val="NoSpacing"/>
      </w:pPr>
      <w:r>
        <w:t>As the Philistines (and perhaps other nations)</w:t>
      </w:r>
      <w:r w:rsidR="00E8065A">
        <w:t xml:space="preserve"> began to dominate Israel, Israel approached the prophet Samuel with a solution: give </w:t>
      </w:r>
      <w:r w:rsidR="00B2150C">
        <w:t>u</w:t>
      </w:r>
      <w:r w:rsidR="00E8065A">
        <w:t xml:space="preserve">s a king like the other nations </w:t>
      </w:r>
      <w:r w:rsidR="00E8065A" w:rsidRPr="005D6804">
        <w:t>(</w:t>
      </w:r>
      <w:r w:rsidR="005D6804">
        <w:t>1 Samuel 8.4</w:t>
      </w:r>
      <w:r w:rsidR="006F0845">
        <w:t>-22</w:t>
      </w:r>
      <w:r w:rsidR="00E8065A" w:rsidRPr="005D6804">
        <w:t>)</w:t>
      </w:r>
      <w:r w:rsidR="00E8065A">
        <w:t>.</w:t>
      </w:r>
      <w:r w:rsidR="00E37524">
        <w:t xml:space="preserve"> Samuel was not pleased with their request, but God told him to give them what they wanted.</w:t>
      </w:r>
    </w:p>
    <w:p w14:paraId="3C7AB089" w14:textId="77777777" w:rsidR="005E201E" w:rsidRDefault="005E201E" w:rsidP="00A72150">
      <w:pPr>
        <w:pStyle w:val="NoSpacing"/>
      </w:pPr>
    </w:p>
    <w:p w14:paraId="4A3F473B" w14:textId="7FE1A485" w:rsidR="005E201E" w:rsidRDefault="005E201E" w:rsidP="00A72150">
      <w:pPr>
        <w:pStyle w:val="NoSpacing"/>
      </w:pPr>
      <w:r>
        <w:t>Thus, Saul of the tribe of Benjamin became the first king of Israel.</w:t>
      </w:r>
      <w:r w:rsidR="00354621">
        <w:t xml:space="preserve"> Early in his reign, Saul had great success. However, </w:t>
      </w:r>
      <w:r w:rsidR="001848F8">
        <w:t>he soon began to follow his own path</w:t>
      </w:r>
      <w:r w:rsidR="00B961C0">
        <w:t xml:space="preserve"> </w:t>
      </w:r>
      <w:r w:rsidR="00B961C0" w:rsidRPr="000013B0">
        <w:t>(</w:t>
      </w:r>
      <w:r w:rsidR="000013B0">
        <w:t>1 Samuel 15.1-</w:t>
      </w:r>
      <w:r w:rsidR="00490BD7">
        <w:t>9</w:t>
      </w:r>
      <w:r w:rsidR="00B961C0" w:rsidRPr="000013B0">
        <w:t>)</w:t>
      </w:r>
      <w:r w:rsidR="00B961C0">
        <w:t xml:space="preserve">. </w:t>
      </w:r>
      <w:r w:rsidR="00B41991">
        <w:t xml:space="preserve">God decided to replace Saul with a different king, David, and Saul became so obsessed with </w:t>
      </w:r>
      <w:r w:rsidR="00795B44">
        <w:t>this, that he spent a lot of time and energy trying to hunt down and kill David.</w:t>
      </w:r>
    </w:p>
    <w:p w14:paraId="735CD286" w14:textId="77777777" w:rsidR="004D3BDB" w:rsidRDefault="004D3BDB" w:rsidP="00A72150">
      <w:pPr>
        <w:pStyle w:val="NoSpacing"/>
      </w:pPr>
    </w:p>
    <w:p w14:paraId="25417671" w14:textId="19C2AF7C" w:rsidR="004D3BDB" w:rsidRDefault="00040322" w:rsidP="00A72150">
      <w:pPr>
        <w:pStyle w:val="NoSpacing"/>
      </w:pPr>
      <w:r>
        <w:t>Eventually, Saul was killed in battle with the Philistines and David became king over Judah.</w:t>
      </w:r>
      <w:r w:rsidR="00EB65B3">
        <w:t xml:space="preserve"> A civil war broke </w:t>
      </w:r>
      <w:r w:rsidR="00FC56D1">
        <w:t xml:space="preserve">out </w:t>
      </w:r>
      <w:r w:rsidR="00EB65B3">
        <w:t xml:space="preserve">between the house of Saul and </w:t>
      </w:r>
      <w:r w:rsidR="00CA33A0">
        <w:t>David</w:t>
      </w:r>
      <w:r w:rsidR="00EB65B3">
        <w:t>, but David won and was proclaimed king of all Israel.</w:t>
      </w:r>
      <w:r w:rsidR="00184ECE">
        <w:t xml:space="preserve"> David’s reign paved the way for the success of Solomon’s reign, but David also had his own sin: his adultery with Bathsheba and the murder of her husband Uriah the Hittite</w:t>
      </w:r>
      <w:r w:rsidR="00603ACA">
        <w:t>.</w:t>
      </w:r>
    </w:p>
    <w:p w14:paraId="7F4F56A0" w14:textId="77777777" w:rsidR="00603ACA" w:rsidRDefault="00603ACA" w:rsidP="00A72150">
      <w:pPr>
        <w:pStyle w:val="NoSpacing"/>
      </w:pPr>
    </w:p>
    <w:p w14:paraId="275E3567" w14:textId="6575527B" w:rsidR="00603ACA" w:rsidRDefault="00603ACA" w:rsidP="00A72150">
      <w:pPr>
        <w:pStyle w:val="NoSpacing"/>
      </w:pPr>
      <w:r>
        <w:t>When David died, his son Solomon succeeded him on the throne. Solomon’s reign represented the “golden age of Israel”</w:t>
      </w:r>
      <w:r w:rsidR="009142BC">
        <w:t>. During Solomon’s reign, Israel achieved the height of its wealth, political influence,</w:t>
      </w:r>
      <w:r w:rsidR="00B74822">
        <w:t xml:space="preserve"> and the largest territory it ever ruled. Israel’s influence was so strong that Solomon married </w:t>
      </w:r>
      <w:r w:rsidR="00AA6B52">
        <w:t>hundreds of wives and concubines (this is how treaties and trade agreements were made)</w:t>
      </w:r>
      <w:r w:rsidR="0093366E">
        <w:t xml:space="preserve"> and this became a snare to him</w:t>
      </w:r>
      <w:r w:rsidR="00FF62A0">
        <w:t xml:space="preserve"> (Deuteronomy 17.14-20)</w:t>
      </w:r>
      <w:r w:rsidR="0093366E">
        <w:t>. Solomon built places for these wives and concubines to worship their gods and then participated in that worship.</w:t>
      </w:r>
    </w:p>
    <w:p w14:paraId="303EF6A3" w14:textId="77777777" w:rsidR="001E46E0" w:rsidRDefault="001E46E0" w:rsidP="00A72150">
      <w:pPr>
        <w:pStyle w:val="NoSpacing"/>
      </w:pPr>
    </w:p>
    <w:p w14:paraId="652B7309" w14:textId="3D5F0D65" w:rsidR="001E46E0" w:rsidRDefault="001E46E0" w:rsidP="00A72150">
      <w:pPr>
        <w:pStyle w:val="NoSpacing"/>
      </w:pPr>
      <w:r>
        <w:t>This cost the house of David ten tribes.</w:t>
      </w:r>
    </w:p>
    <w:p w14:paraId="2B77EDDF" w14:textId="77777777" w:rsidR="001E46E0" w:rsidRDefault="001E46E0" w:rsidP="00A72150">
      <w:pPr>
        <w:pStyle w:val="NoSpacing"/>
      </w:pPr>
    </w:p>
    <w:p w14:paraId="563F27FE" w14:textId="535FE213" w:rsidR="001E46E0" w:rsidRDefault="001E46E0" w:rsidP="001E46E0">
      <w:pPr>
        <w:pStyle w:val="Heading2"/>
      </w:pPr>
      <w:r>
        <w:t>The Divided Kingdom</w:t>
      </w:r>
    </w:p>
    <w:p w14:paraId="352F9FF4" w14:textId="54AE5A56" w:rsidR="0079167F" w:rsidRDefault="0079167F" w:rsidP="0079167F">
      <w:pPr>
        <w:pStyle w:val="NoSpacing"/>
      </w:pPr>
      <w:r>
        <w:t>When Solomon died, his son Rehoboam became king.</w:t>
      </w:r>
      <w:r w:rsidR="00B93D48">
        <w:t xml:space="preserve"> </w:t>
      </w:r>
      <w:r w:rsidR="007D33A8">
        <w:t>While Solomon’s rule had generated a large amount of wealth</w:t>
      </w:r>
      <w:r w:rsidR="004F1D56">
        <w:t>, most of the work was done by common citizens of Israel and yet they hadn</w:t>
      </w:r>
      <w:r w:rsidR="006F25C3">
        <w:t xml:space="preserve">’t benefited from their labor. So, the people came to Rehoboam and asked him to reduce their workload </w:t>
      </w:r>
      <w:r w:rsidR="006F25C3" w:rsidRPr="00966FBE">
        <w:t>(</w:t>
      </w:r>
      <w:r w:rsidR="00966FBE">
        <w:t>1 Kings 12.1-</w:t>
      </w:r>
      <w:r w:rsidR="00710004">
        <w:t>5</w:t>
      </w:r>
      <w:r w:rsidR="006F25C3" w:rsidRPr="00966FBE">
        <w:t>)</w:t>
      </w:r>
      <w:r w:rsidR="006F25C3">
        <w:t>.</w:t>
      </w:r>
      <w:r w:rsidR="00BA343A">
        <w:t xml:space="preserve"> Rehoboam decided that he would be even harder on the people than his father Solomon had been</w:t>
      </w:r>
      <w:r w:rsidR="009363E6">
        <w:t xml:space="preserve">, so the </w:t>
      </w:r>
      <w:r w:rsidR="007E37D1">
        <w:t xml:space="preserve">ten northern tribes rebelled and formed their own nation, Israel. The tribes of Benjamin and Judah </w:t>
      </w:r>
      <w:r w:rsidR="006173F0">
        <w:t>remained</w:t>
      </w:r>
      <w:r w:rsidR="007E37D1">
        <w:t xml:space="preserve"> under the house of David and became the nation of Judah.</w:t>
      </w:r>
    </w:p>
    <w:p w14:paraId="6231F0E7" w14:textId="77777777" w:rsidR="007E37D1" w:rsidRDefault="007E37D1" w:rsidP="0079167F">
      <w:pPr>
        <w:pStyle w:val="NoSpacing"/>
      </w:pPr>
    </w:p>
    <w:p w14:paraId="0F857F64" w14:textId="2AB2293B" w:rsidR="005B5DFF" w:rsidRDefault="005B5DFF" w:rsidP="0079167F">
      <w:pPr>
        <w:pStyle w:val="NoSpacing"/>
      </w:pPr>
      <w:r>
        <w:t>The new king of Israel, Jeroboam, decided he had a problem.</w:t>
      </w:r>
      <w:r w:rsidR="00193D2E">
        <w:t xml:space="preserve"> The temple built according to the Law of Moses was in Jerusalem </w:t>
      </w:r>
      <w:r w:rsidR="00F1202D">
        <w:t xml:space="preserve">in Judah. If his people continued to go there to worship, </w:t>
      </w:r>
      <w:r w:rsidR="00AE177E">
        <w:t>Jeroboam feared that they would renew their loyalty to the house of David and Jeroboam would be out of a job (and probably dead).</w:t>
      </w:r>
      <w:r w:rsidR="00AC5867">
        <w:t xml:space="preserve"> So, he invented an entirely new religion with elements of the Law of </w:t>
      </w:r>
      <w:r w:rsidR="00491424">
        <w:t>Moses but</w:t>
      </w:r>
      <w:r w:rsidR="00C5560F">
        <w:t xml:space="preserve"> based on pagan or idolatrous principles</w:t>
      </w:r>
      <w:r w:rsidR="00F1208B">
        <w:t xml:space="preserve"> (1 Kings 12.25-33)</w:t>
      </w:r>
      <w:r w:rsidR="00C5560F">
        <w:t>.</w:t>
      </w:r>
      <w:r w:rsidR="00491424">
        <w:t xml:space="preserve"> This became a snare to the nation of Israel.</w:t>
      </w:r>
    </w:p>
    <w:p w14:paraId="61E43081" w14:textId="77777777" w:rsidR="00491424" w:rsidRDefault="00491424" w:rsidP="0079167F">
      <w:pPr>
        <w:pStyle w:val="NoSpacing"/>
      </w:pPr>
    </w:p>
    <w:p w14:paraId="5290458E" w14:textId="19D468C9" w:rsidR="006F6624" w:rsidRDefault="00F31D3F" w:rsidP="00F31D3F">
      <w:pPr>
        <w:pStyle w:val="Heading2"/>
      </w:pPr>
      <w:r>
        <w:t>Judah becomes an Assyrian vassal</w:t>
      </w:r>
    </w:p>
    <w:p w14:paraId="2EB945E9" w14:textId="6E3F694F" w:rsidR="00F31D3F" w:rsidRDefault="0084054E" w:rsidP="00F31D3F">
      <w:pPr>
        <w:pStyle w:val="NoSpacing"/>
      </w:pPr>
      <w:r>
        <w:t>During the centuries</w:t>
      </w:r>
      <w:r w:rsidR="00E2715D">
        <w:t>, the ancient world ha</w:t>
      </w:r>
      <w:r w:rsidR="00676AE1">
        <w:t>d</w:t>
      </w:r>
      <w:r w:rsidR="00E2715D">
        <w:t xml:space="preserve"> undergone a slow transformation from smaller, regional powers</w:t>
      </w:r>
      <w:r w:rsidR="004C6480">
        <w:t xml:space="preserve"> to the rise of “superpower empires”. </w:t>
      </w:r>
      <w:r w:rsidR="00446570">
        <w:t>In this instance, we see the rise of the Assyrian Empire.</w:t>
      </w:r>
    </w:p>
    <w:p w14:paraId="6380F39A" w14:textId="77777777" w:rsidR="00446570" w:rsidRDefault="00446570" w:rsidP="00F31D3F">
      <w:pPr>
        <w:pStyle w:val="NoSpacing"/>
      </w:pPr>
    </w:p>
    <w:p w14:paraId="706A2DE4" w14:textId="4F85E321" w:rsidR="00446570" w:rsidRDefault="00446570" w:rsidP="00F31D3F">
      <w:pPr>
        <w:pStyle w:val="NoSpacing"/>
      </w:pPr>
      <w:r>
        <w:t>The Assyrian Empire has its roots in the city of Asshur</w:t>
      </w:r>
      <w:r w:rsidR="00850A94">
        <w:t xml:space="preserve">, established around 1400 BC. </w:t>
      </w:r>
      <w:r w:rsidR="00F94B6C">
        <w:t>The city was named after the god of war for these people and the people became known as the Assyrians.</w:t>
      </w:r>
      <w:r w:rsidR="00931D6C">
        <w:t xml:space="preserve"> Historically, they were </w:t>
      </w:r>
      <w:r w:rsidR="00407BC0">
        <w:t>known as a brutal, war-like people</w:t>
      </w:r>
      <w:r w:rsidR="00165187">
        <w:t xml:space="preserve"> who conquered most or all of Mesopotamia and then turned their eyes west toward Egypt.</w:t>
      </w:r>
      <w:r w:rsidR="003C1DEE">
        <w:t xml:space="preserve"> This brought them into Canaan.</w:t>
      </w:r>
    </w:p>
    <w:p w14:paraId="398FDB4B" w14:textId="77777777" w:rsidR="003C1DEE" w:rsidRDefault="003C1DEE" w:rsidP="00F31D3F">
      <w:pPr>
        <w:pStyle w:val="NoSpacing"/>
      </w:pPr>
    </w:p>
    <w:p w14:paraId="50B1791D" w14:textId="4CC9AB8A" w:rsidR="003C1DEE" w:rsidRDefault="003C1DEE" w:rsidP="00F31D3F">
      <w:pPr>
        <w:pStyle w:val="NoSpacing"/>
      </w:pPr>
      <w:r>
        <w:lastRenderedPageBreak/>
        <w:t xml:space="preserve">As </w:t>
      </w:r>
      <w:r w:rsidR="009715A5">
        <w:t xml:space="preserve">the Assyrians began to expand west, Egypt and the various Canaanite kingdoms, including Syria and Israel, began to form alliances to resist </w:t>
      </w:r>
      <w:r w:rsidR="007466F0">
        <w:t>Assyrian expansion. When Ahaz king of Judah refused to join this alliance</w:t>
      </w:r>
      <w:r w:rsidR="00274DA2">
        <w:t xml:space="preserve"> </w:t>
      </w:r>
      <w:r w:rsidR="00274DA2" w:rsidRPr="00AF251F">
        <w:t>(</w:t>
      </w:r>
      <w:r w:rsidR="00FC4A2B">
        <w:t>2 Kings 16.1-9</w:t>
      </w:r>
      <w:r w:rsidR="00274DA2" w:rsidRPr="00AF251F">
        <w:t>)</w:t>
      </w:r>
      <w:r w:rsidR="007466F0">
        <w:t xml:space="preserve">, the other nations decided to remove him from the throne of Judah </w:t>
      </w:r>
      <w:r w:rsidR="007C1FA8">
        <w:t>and replace him with someone more agreeable to</w:t>
      </w:r>
      <w:r w:rsidR="00DC0AD0">
        <w:t xml:space="preserve"> joining their alliance. Isaiah was sent to reassure Ahaz that his reign would be protected by </w:t>
      </w:r>
      <w:r w:rsidR="00421AD5">
        <w:t xml:space="preserve">God, but </w:t>
      </w:r>
      <w:r w:rsidR="00274DA2">
        <w:t>Ahaz refused to listen</w:t>
      </w:r>
      <w:r w:rsidR="00230FF5">
        <w:t xml:space="preserve"> (Isaiah 7.1-16</w:t>
      </w:r>
      <w:r w:rsidR="00FE6948">
        <w:t>)</w:t>
      </w:r>
      <w:r w:rsidR="00274DA2">
        <w:t>. Instead, he offered Judah as a vassal nation to Assyria</w:t>
      </w:r>
      <w:r w:rsidR="003B2775">
        <w:t xml:space="preserve"> and gave up Judah’s independence plus a considerable amount of Judah’s wealth.</w:t>
      </w:r>
    </w:p>
    <w:p w14:paraId="6AD490DF" w14:textId="77777777" w:rsidR="00085E6A" w:rsidRDefault="00085E6A" w:rsidP="00F31D3F">
      <w:pPr>
        <w:pStyle w:val="NoSpacing"/>
      </w:pPr>
    </w:p>
    <w:p w14:paraId="1BC458DB" w14:textId="6ED38D21" w:rsidR="00085E6A" w:rsidRDefault="00085E6A" w:rsidP="00F31D3F">
      <w:pPr>
        <w:pStyle w:val="NoSpacing"/>
      </w:pPr>
      <w:r>
        <w:t>This was the invitation the Assyrians wanted. Now they had a reason to move into Canaan</w:t>
      </w:r>
      <w:r w:rsidR="00697ED3">
        <w:t xml:space="preserve"> to “protect their vassal” and they did so. They began a series of military campaigns </w:t>
      </w:r>
      <w:r w:rsidR="00FA587E">
        <w:t>that resulted in the destruction of Samaria in 722 BC and the deportation of most of the population of Israel. The Assyrians also captured Damascus.</w:t>
      </w:r>
    </w:p>
    <w:p w14:paraId="569D6552" w14:textId="77777777" w:rsidR="006427ED" w:rsidRDefault="006427ED" w:rsidP="00F31D3F">
      <w:pPr>
        <w:pStyle w:val="NoSpacing"/>
      </w:pPr>
    </w:p>
    <w:p w14:paraId="3F6CECD9" w14:textId="6F9B94BE" w:rsidR="006427ED" w:rsidRDefault="006427ED" w:rsidP="00F31D3F">
      <w:pPr>
        <w:pStyle w:val="NoSpacing"/>
      </w:pPr>
      <w:r>
        <w:t>From this point</w:t>
      </w:r>
      <w:r w:rsidR="0061278A">
        <w:t xml:space="preserve"> on</w:t>
      </w:r>
      <w:r>
        <w:t xml:space="preserve">, Judah would never </w:t>
      </w:r>
      <w:r w:rsidR="00421AD5">
        <w:t xml:space="preserve">again </w:t>
      </w:r>
      <w:r>
        <w:t>become a fully free nation</w:t>
      </w:r>
      <w:r w:rsidR="00421AD5">
        <w:t>.</w:t>
      </w:r>
    </w:p>
    <w:p w14:paraId="60B5155C" w14:textId="77777777" w:rsidR="00F94B6C" w:rsidRDefault="00F94B6C" w:rsidP="00F31D3F">
      <w:pPr>
        <w:pStyle w:val="NoSpacing"/>
      </w:pPr>
    </w:p>
    <w:p w14:paraId="33147D2E" w14:textId="232F8BC1" w:rsidR="006E1B1D" w:rsidRDefault="006E1B1D" w:rsidP="006E1B1D">
      <w:pPr>
        <w:pStyle w:val="Heading2"/>
      </w:pPr>
      <w:r>
        <w:t>Vassal of Babylon</w:t>
      </w:r>
    </w:p>
    <w:p w14:paraId="1A6703A3" w14:textId="77963750" w:rsidR="006E1B1D" w:rsidRDefault="009B4CE3" w:rsidP="006E1B1D">
      <w:pPr>
        <w:pStyle w:val="NoSpacing"/>
      </w:pPr>
      <w:r>
        <w:t xml:space="preserve">In 625 BC, a major revolt erupted throughout the eastern portion of the Assyrian Empire. This revolt was </w:t>
      </w:r>
      <w:r w:rsidR="00533B8B">
        <w:t>led</w:t>
      </w:r>
      <w:r>
        <w:t xml:space="preserve"> by </w:t>
      </w:r>
      <w:r w:rsidR="00533B8B">
        <w:t>a coalition of the Medes and Persians and the Babylonians. In 615 BC, this coalition laid siege to the Assyrian capital city of Nineveh</w:t>
      </w:r>
      <w:r w:rsidR="003C6514">
        <w:t>, which fell in 612 BC</w:t>
      </w:r>
      <w:r w:rsidR="00533B8B">
        <w:t>.</w:t>
      </w:r>
      <w:r w:rsidR="00CB6A58">
        <w:t xml:space="preserve"> </w:t>
      </w:r>
      <w:r w:rsidR="00FD1467">
        <w:t xml:space="preserve">The survivors of the Assyrian </w:t>
      </w:r>
      <w:r w:rsidR="005C6145">
        <w:t>Empire retreated west to the city of Carchemish</w:t>
      </w:r>
      <w:r w:rsidR="007B7A84">
        <w:t xml:space="preserve"> (near the modern Turkish city of </w:t>
      </w:r>
      <w:proofErr w:type="spellStart"/>
      <w:r w:rsidR="007B7A84">
        <w:t>Kark</w:t>
      </w:r>
      <w:r w:rsidR="00083882">
        <w:t>a</w:t>
      </w:r>
      <w:r w:rsidR="007B7A84">
        <w:t>mis</w:t>
      </w:r>
      <w:proofErr w:type="spellEnd"/>
      <w:r w:rsidR="007B7A84">
        <w:t>) to try to reestablish their empire</w:t>
      </w:r>
      <w:r w:rsidR="00E53CE2">
        <w:t>.</w:t>
      </w:r>
    </w:p>
    <w:p w14:paraId="77CC1E29" w14:textId="77777777" w:rsidR="00E53CE2" w:rsidRDefault="00E53CE2" w:rsidP="006E1B1D">
      <w:pPr>
        <w:pStyle w:val="NoSpacing"/>
      </w:pPr>
    </w:p>
    <w:p w14:paraId="696CFCA4" w14:textId="7EE2977C" w:rsidR="00E53CE2" w:rsidRDefault="005C7C1F" w:rsidP="006E1B1D">
      <w:pPr>
        <w:pStyle w:val="NoSpacing"/>
      </w:pPr>
      <w:r>
        <w:t xml:space="preserve">The Babylonians pursued the Assyrians and engaged them in battle in 606 BC. </w:t>
      </w:r>
      <w:r w:rsidR="00E53CE2">
        <w:t>At Carchemish, the Assyrians were reinforced by the Egyptian army</w:t>
      </w:r>
      <w:r>
        <w:t>, but the Babylonians prevailed.</w:t>
      </w:r>
      <w:r w:rsidR="000708B0">
        <w:t xml:space="preserve"> The Egyptians were forced to </w:t>
      </w:r>
      <w:r w:rsidR="0006739E">
        <w:t>retreat,</w:t>
      </w:r>
      <w:r w:rsidR="000708B0">
        <w:t xml:space="preserve"> and the last vestiges of the Assyrian Empire were destroyed.</w:t>
      </w:r>
    </w:p>
    <w:p w14:paraId="7799269D" w14:textId="77777777" w:rsidR="0006739E" w:rsidRDefault="0006739E" w:rsidP="006E1B1D">
      <w:pPr>
        <w:pStyle w:val="NoSpacing"/>
      </w:pPr>
    </w:p>
    <w:p w14:paraId="38E5CF6D" w14:textId="674DF926" w:rsidR="0006739E" w:rsidRDefault="0006739E" w:rsidP="006E1B1D">
      <w:pPr>
        <w:pStyle w:val="NoSpacing"/>
      </w:pPr>
      <w:r>
        <w:t>Once Carchemish was secured, the Babylonians immediately moved south</w:t>
      </w:r>
      <w:r w:rsidR="00E150E2">
        <w:t xml:space="preserve"> to capture the city of Jerusalem. Judah surrendered without a fight and the first group of </w:t>
      </w:r>
      <w:r w:rsidR="00233217">
        <w:t>captives was deported to Babylon. From this point until the destruction of Jerusalem, Judah was a vassal of the Babylonian Empire.</w:t>
      </w:r>
    </w:p>
    <w:p w14:paraId="7A4A1B21" w14:textId="77777777" w:rsidR="00233217" w:rsidRDefault="00233217" w:rsidP="006E1B1D">
      <w:pPr>
        <w:pStyle w:val="NoSpacing"/>
      </w:pPr>
    </w:p>
    <w:p w14:paraId="1D39A951" w14:textId="07E79C5A" w:rsidR="00264230" w:rsidRDefault="00264230" w:rsidP="00264230">
      <w:pPr>
        <w:pStyle w:val="Heading2"/>
      </w:pPr>
      <w:r>
        <w:t>The Captivities</w:t>
      </w:r>
    </w:p>
    <w:p w14:paraId="10FD8462" w14:textId="590F31D0" w:rsidR="007C6A1D" w:rsidRDefault="005243E4" w:rsidP="005243E4">
      <w:pPr>
        <w:pStyle w:val="NoSpacing"/>
      </w:pPr>
      <w:r>
        <w:t xml:space="preserve">Under the Babylonians, Judah experience three </w:t>
      </w:r>
      <w:r w:rsidR="0097273D">
        <w:t>deportations of Judeans to Babylonian territory in the country we now call Iraq.</w:t>
      </w:r>
      <w:r w:rsidR="007C6A1D">
        <w:t xml:space="preserve"> These captivities occurred around 606 BC, </w:t>
      </w:r>
      <w:r w:rsidR="005901F1">
        <w:t>596 BC, and 586 BC.</w:t>
      </w:r>
      <w:r w:rsidR="005D25B6">
        <w:t xml:space="preserve"> There were no further captivities after </w:t>
      </w:r>
      <w:r w:rsidR="00676673">
        <w:t>that</w:t>
      </w:r>
      <w:r w:rsidR="005D25B6">
        <w:t xml:space="preserve"> because Jerusalem </w:t>
      </w:r>
      <w:r w:rsidR="00C0478F">
        <w:t>and Judah were destroyed in 586 BC. After th</w:t>
      </w:r>
      <w:r w:rsidR="00BF0EEA">
        <w:t>e city was destroyed</w:t>
      </w:r>
      <w:r w:rsidR="00C0478F">
        <w:t>, there was no one left worth deporting.</w:t>
      </w:r>
    </w:p>
    <w:p w14:paraId="53C1FE40" w14:textId="77777777" w:rsidR="005901F1" w:rsidRDefault="005901F1" w:rsidP="005243E4">
      <w:pPr>
        <w:pStyle w:val="NoSpacing"/>
      </w:pPr>
    </w:p>
    <w:p w14:paraId="57388D7B" w14:textId="35A5F35F" w:rsidR="003A5D9D" w:rsidRDefault="003A5D9D" w:rsidP="003A5D9D">
      <w:pPr>
        <w:pStyle w:val="Heading3"/>
      </w:pPr>
      <w:r>
        <w:t>First Captivity</w:t>
      </w:r>
    </w:p>
    <w:p w14:paraId="5F5D7E40" w14:textId="1B273350" w:rsidR="001F49DF" w:rsidRDefault="001F49DF" w:rsidP="001F49DF">
      <w:pPr>
        <w:pStyle w:val="NoSpacing"/>
      </w:pPr>
      <w:r>
        <w:t>The Babylonians saw Jerusalem as a key stronghold on their western border with Egypt.</w:t>
      </w:r>
      <w:r w:rsidR="008A6541">
        <w:t xml:space="preserve"> So, when they defeated the Assyrians and Egyptians</w:t>
      </w:r>
      <w:r w:rsidR="0041471F">
        <w:t xml:space="preserve"> at Carchemish, they moved quickly to establish control over the city.</w:t>
      </w:r>
    </w:p>
    <w:p w14:paraId="7078CED5" w14:textId="77777777" w:rsidR="0041471F" w:rsidRPr="001F49DF" w:rsidRDefault="0041471F" w:rsidP="001F49DF">
      <w:pPr>
        <w:pStyle w:val="NoSpacing"/>
      </w:pPr>
    </w:p>
    <w:p w14:paraId="70F3BE3E" w14:textId="4BEDFDED" w:rsidR="00264230" w:rsidRDefault="000B0CFF" w:rsidP="00264230">
      <w:pPr>
        <w:pStyle w:val="NoSpacing"/>
      </w:pPr>
      <w:r>
        <w:t>When the Babylonians established control over Jerusalem in 606 BC, they did so without a fight.</w:t>
      </w:r>
      <w:r w:rsidR="00C74AD0">
        <w:t xml:space="preserve"> With Egypt reeling from its defeat at Carchemish, there was no other nation that could have (or would have) supported Judah if they chose to resist the Babylonians.</w:t>
      </w:r>
    </w:p>
    <w:p w14:paraId="6559E8D9" w14:textId="77777777" w:rsidR="004D1CF0" w:rsidRDefault="004D1CF0" w:rsidP="00264230">
      <w:pPr>
        <w:pStyle w:val="NoSpacing"/>
      </w:pPr>
    </w:p>
    <w:p w14:paraId="43B6D7AC" w14:textId="39D6FAC4" w:rsidR="004D1CF0" w:rsidRDefault="004D1CF0" w:rsidP="00264230">
      <w:pPr>
        <w:pStyle w:val="NoSpacing"/>
      </w:pPr>
      <w:r>
        <w:t xml:space="preserve">To ensure continued Judean loyalty, the Babylonians took a </w:t>
      </w:r>
      <w:r w:rsidR="00A0342D">
        <w:t>small group of captives back to Babylon to be raised and educated in the Babylonian culture, and to serve</w:t>
      </w:r>
      <w:r w:rsidR="00057659">
        <w:t xml:space="preserve"> in the Babylonian administration. Daniel, </w:t>
      </w:r>
      <w:r w:rsidR="00DF6DCA">
        <w:lastRenderedPageBreak/>
        <w:t xml:space="preserve">Hananiah, </w:t>
      </w:r>
      <w:proofErr w:type="spellStart"/>
      <w:r w:rsidR="00603D95">
        <w:t>Mishael</w:t>
      </w:r>
      <w:proofErr w:type="spellEnd"/>
      <w:r w:rsidR="00603D95">
        <w:t>, and A</w:t>
      </w:r>
      <w:r w:rsidR="008B630D">
        <w:t>zariah</w:t>
      </w:r>
      <w:r w:rsidR="00603D95">
        <w:t xml:space="preserve"> were taken in this group of captives.</w:t>
      </w:r>
      <w:r w:rsidR="008B630D">
        <w:t xml:space="preserve"> </w:t>
      </w:r>
      <w:r w:rsidR="003F5A4C">
        <w:t>If</w:t>
      </w:r>
      <w:r w:rsidR="0098188F">
        <w:t xml:space="preserve"> Judah behaved itself and paid its tribute, they would have no further problem with the Babylonians.</w:t>
      </w:r>
    </w:p>
    <w:p w14:paraId="10BF87DF" w14:textId="77777777" w:rsidR="0098188F" w:rsidRDefault="0098188F" w:rsidP="00264230">
      <w:pPr>
        <w:pStyle w:val="NoSpacing"/>
      </w:pPr>
    </w:p>
    <w:p w14:paraId="19ED4BBF" w14:textId="5B6E6FB2" w:rsidR="0098188F" w:rsidRDefault="0098188F" w:rsidP="0098188F">
      <w:pPr>
        <w:pStyle w:val="Heading3"/>
      </w:pPr>
      <w:r>
        <w:t>The Second Captivity</w:t>
      </w:r>
    </w:p>
    <w:p w14:paraId="7DC504F5" w14:textId="1822865F" w:rsidR="0098188F" w:rsidRDefault="00117823" w:rsidP="0098188F">
      <w:pPr>
        <w:pStyle w:val="NoSpacing"/>
      </w:pPr>
      <w:r>
        <w:t>The second captivity occurred as a response to Judah’s attempt to rebel against their Babylonian overlords.</w:t>
      </w:r>
      <w:r w:rsidR="00071CBE">
        <w:t xml:space="preserve"> This rebellion was instigated by the Egyptians, who promised to support Judah in its efforts to gain its independence</w:t>
      </w:r>
      <w:r w:rsidR="00F77CC4">
        <w:t xml:space="preserve"> (and immediately become an Egyptian vassal).</w:t>
      </w:r>
    </w:p>
    <w:p w14:paraId="12D3CCF9" w14:textId="77777777" w:rsidR="00E867B8" w:rsidRDefault="00E867B8" w:rsidP="0098188F">
      <w:pPr>
        <w:pStyle w:val="NoSpacing"/>
      </w:pPr>
    </w:p>
    <w:p w14:paraId="42A0C667" w14:textId="38024F8B" w:rsidR="00E867B8" w:rsidRDefault="00E867B8" w:rsidP="0098188F">
      <w:pPr>
        <w:pStyle w:val="NoSpacing"/>
      </w:pPr>
      <w:r>
        <w:t xml:space="preserve">The Babylonian army came to Judah to put down this rebellion. </w:t>
      </w:r>
      <w:r w:rsidR="008F080B">
        <w:t>Historical accounts disagree about whether the Egyptians attempted to come to Jerusalem’s aid.</w:t>
      </w:r>
      <w:r w:rsidR="001A262A">
        <w:t xml:space="preserve"> Some ancient accounts say that the Egyptian did try to support Judah but were defeated.</w:t>
      </w:r>
      <w:r w:rsidR="00621965">
        <w:t xml:space="preserve"> Other accounts suggest that they made an appearance but would not engage the Babylonians in battle. Either way, Jerusalem was forced to surrender without a fight.</w:t>
      </w:r>
    </w:p>
    <w:p w14:paraId="43D2B89A" w14:textId="77777777" w:rsidR="006E4D9C" w:rsidRDefault="006E4D9C" w:rsidP="0098188F">
      <w:pPr>
        <w:pStyle w:val="NoSpacing"/>
      </w:pPr>
    </w:p>
    <w:p w14:paraId="640FDFF4" w14:textId="6E374F3D" w:rsidR="006E4D9C" w:rsidRDefault="006E4D9C" w:rsidP="0098188F">
      <w:pPr>
        <w:pStyle w:val="NoSpacing"/>
      </w:pPr>
      <w:r>
        <w:t xml:space="preserve">This captivity was far larger than the previous one. This time, </w:t>
      </w:r>
      <w:r w:rsidR="00B417A2">
        <w:t>the Babylonians took skilled tradesmen and effectively gutted the Judean middle class</w:t>
      </w:r>
      <w:r w:rsidR="00B71EFA">
        <w:t xml:space="preserve">. </w:t>
      </w:r>
      <w:r w:rsidR="00F81989">
        <w:t>According to Jeremiah, those who remained in Jerusalem saw this as “God thinning out the bad figs”</w:t>
      </w:r>
      <w:r w:rsidR="009F7320">
        <w:t xml:space="preserve"> </w:t>
      </w:r>
      <w:r w:rsidR="009F7320" w:rsidRPr="00C05FE0">
        <w:t>(</w:t>
      </w:r>
      <w:r w:rsidR="00C05FE0">
        <w:t>Jeremiah 24.1</w:t>
      </w:r>
      <w:r w:rsidR="00BE792D">
        <w:t>-10</w:t>
      </w:r>
      <w:r w:rsidR="009F7320" w:rsidRPr="00C05FE0">
        <w:t>)</w:t>
      </w:r>
      <w:r w:rsidR="009F7320">
        <w:t xml:space="preserve"> or “within two years, everything and everyone taken to Babylon will be returned”</w:t>
      </w:r>
      <w:r w:rsidR="002E6525">
        <w:t xml:space="preserve"> </w:t>
      </w:r>
      <w:r w:rsidR="002E6525" w:rsidRPr="00121D54">
        <w:t>(</w:t>
      </w:r>
      <w:r w:rsidR="00121D54">
        <w:t>Jeremiah 28.1-</w:t>
      </w:r>
      <w:r w:rsidR="009430A1">
        <w:t>17</w:t>
      </w:r>
      <w:r w:rsidR="002E6525" w:rsidRPr="00121D54">
        <w:t>)</w:t>
      </w:r>
      <w:r w:rsidR="009F7320">
        <w:t>.</w:t>
      </w:r>
    </w:p>
    <w:p w14:paraId="522EB21D" w14:textId="77777777" w:rsidR="00B52367" w:rsidRDefault="00B52367" w:rsidP="0098188F">
      <w:pPr>
        <w:pStyle w:val="NoSpacing"/>
      </w:pPr>
    </w:p>
    <w:p w14:paraId="4E7AC249" w14:textId="204EF6C6" w:rsidR="00B52367" w:rsidRDefault="00B52367" w:rsidP="0098188F">
      <w:pPr>
        <w:pStyle w:val="NoSpacing"/>
      </w:pPr>
      <w:r>
        <w:t xml:space="preserve">Ezekiel was taken into captivity </w:t>
      </w:r>
      <w:r w:rsidR="00796D88">
        <w:t>at this time.</w:t>
      </w:r>
    </w:p>
    <w:p w14:paraId="204DD916" w14:textId="77777777" w:rsidR="003A603D" w:rsidRDefault="003A603D" w:rsidP="0098188F">
      <w:pPr>
        <w:pStyle w:val="NoSpacing"/>
      </w:pPr>
    </w:p>
    <w:p w14:paraId="0F2239FE" w14:textId="4B2AB910" w:rsidR="003A603D" w:rsidRDefault="003A603D" w:rsidP="003A603D">
      <w:pPr>
        <w:pStyle w:val="Heading3"/>
      </w:pPr>
      <w:r>
        <w:t>The Third Captivity</w:t>
      </w:r>
    </w:p>
    <w:p w14:paraId="4A0D121F" w14:textId="50F8C08E" w:rsidR="003A603D" w:rsidRDefault="00C17BD8" w:rsidP="003A603D">
      <w:pPr>
        <w:pStyle w:val="NoSpacing"/>
      </w:pPr>
      <w:r>
        <w:t>The third and final captivity occurred because, once again, Judah chose to revolt against the Babylonians</w:t>
      </w:r>
      <w:r w:rsidR="009D55E3">
        <w:t xml:space="preserve"> at the instigation of Egypt</w:t>
      </w:r>
      <w:r w:rsidR="009D55E3">
        <w:rPr>
          <w:rStyle w:val="FootnoteReference"/>
        </w:rPr>
        <w:footnoteReference w:id="1"/>
      </w:r>
      <w:r w:rsidR="009D55E3">
        <w:t>.</w:t>
      </w:r>
      <w:r w:rsidR="00DE4BD8">
        <w:t xml:space="preserve"> When the Babylonian army appeared again in Judah, they were here </w:t>
      </w:r>
      <w:r w:rsidR="004B71B6">
        <w:t>to ensure there would not be another Judean rebellion.</w:t>
      </w:r>
    </w:p>
    <w:p w14:paraId="1DD6CE08" w14:textId="77777777" w:rsidR="00817E16" w:rsidRDefault="00817E16" w:rsidP="003A603D">
      <w:pPr>
        <w:pStyle w:val="NoSpacing"/>
      </w:pPr>
    </w:p>
    <w:p w14:paraId="3565C923" w14:textId="4C091E84" w:rsidR="00817E16" w:rsidRDefault="00817E16" w:rsidP="003A603D">
      <w:pPr>
        <w:pStyle w:val="NoSpacing"/>
      </w:pPr>
      <w:r>
        <w:t xml:space="preserve">Judah fought a lonely fight, and they did not have the resources </w:t>
      </w:r>
      <w:r w:rsidR="00B7054C">
        <w:t xml:space="preserve">needed </w:t>
      </w:r>
      <w:r>
        <w:t xml:space="preserve">to </w:t>
      </w:r>
      <w:r w:rsidR="00B7054C">
        <w:t>win. The wall was breached, the city fell, and everyone was deported to Babylon.</w:t>
      </w:r>
      <w:r w:rsidR="000818CC">
        <w:t xml:space="preserve"> The city itself was burned </w:t>
      </w:r>
      <w:r w:rsidR="002C0EE3">
        <w:t>and left desolate</w:t>
      </w:r>
      <w:r w:rsidR="002C0EE3">
        <w:rPr>
          <w:rStyle w:val="FootnoteReference"/>
        </w:rPr>
        <w:footnoteReference w:id="2"/>
      </w:r>
      <w:r w:rsidR="002C0EE3">
        <w:t>.</w:t>
      </w:r>
    </w:p>
    <w:p w14:paraId="64AB395F" w14:textId="77777777" w:rsidR="00A727CD" w:rsidRDefault="00A727CD" w:rsidP="003A603D">
      <w:pPr>
        <w:pStyle w:val="NoSpacing"/>
      </w:pPr>
    </w:p>
    <w:p w14:paraId="78C1D36D" w14:textId="2F154A6B" w:rsidR="00A727CD" w:rsidRDefault="00A727CD" w:rsidP="00CB0ED8">
      <w:pPr>
        <w:pStyle w:val="Heading2"/>
      </w:pPr>
      <w:r>
        <w:t>The Teaser</w:t>
      </w:r>
    </w:p>
    <w:p w14:paraId="1F721AFF" w14:textId="53616EBD" w:rsidR="00A727CD" w:rsidRPr="00A727CD" w:rsidRDefault="00F628E6" w:rsidP="00A727CD">
      <w:pPr>
        <w:pStyle w:val="NoSpacing"/>
      </w:pPr>
      <w:r>
        <w:t xml:space="preserve">Israel’s arrival in Canaan </w:t>
      </w:r>
      <w:r w:rsidR="00E65AC8">
        <w:t xml:space="preserve">circa 1408 BC </w:t>
      </w:r>
      <w:r>
        <w:t>was an act of judgment</w:t>
      </w:r>
      <w:r w:rsidR="0082376E">
        <w:t>. Israel’s</w:t>
      </w:r>
      <w:r w:rsidR="00E65AC8">
        <w:t xml:space="preserve"> departure in </w:t>
      </w:r>
      <w:r w:rsidR="00F8634B">
        <w:t>586 BC was also an act of judgment.</w:t>
      </w:r>
      <w:r w:rsidR="00CE1696">
        <w:t xml:space="preserve"> We will look at </w:t>
      </w:r>
      <w:r w:rsidR="0031086A">
        <w:t>both</w:t>
      </w:r>
      <w:r w:rsidR="00CE1696">
        <w:t xml:space="preserve"> in the next section of our study.</w:t>
      </w:r>
    </w:p>
    <w:p w14:paraId="004EA3D2" w14:textId="18595E29" w:rsidR="00031152" w:rsidRDefault="0074796E" w:rsidP="0074796E">
      <w:pPr>
        <w:pStyle w:val="Heading1"/>
      </w:pPr>
      <w:r>
        <w:t>Why it happened</w:t>
      </w:r>
    </w:p>
    <w:p w14:paraId="7885C951" w14:textId="06EAC66C" w:rsidR="0074796E" w:rsidRDefault="00846192" w:rsidP="0024280A">
      <w:pPr>
        <w:pStyle w:val="NoSpacing"/>
      </w:pPr>
      <w:r>
        <w:t>Israel’s exodus from Egypt</w:t>
      </w:r>
      <w:r w:rsidR="003275F7">
        <w:t>, arrival at Canaan, and subsequent conquest of the land should have been a “straight shot</w:t>
      </w:r>
      <w:r w:rsidR="00E02B8C">
        <w:t>” and quickly accomplished. However, sin problems during the Exodus held them back</w:t>
      </w:r>
      <w:r w:rsidR="003701CB">
        <w:t>:</w:t>
      </w:r>
    </w:p>
    <w:p w14:paraId="38C5E518" w14:textId="77777777" w:rsidR="003701CB" w:rsidRDefault="003701CB" w:rsidP="0024280A">
      <w:pPr>
        <w:pStyle w:val="NoSpacing"/>
      </w:pPr>
    </w:p>
    <w:p w14:paraId="6D8643C5" w14:textId="77777777" w:rsidR="00522536" w:rsidRDefault="00522536" w:rsidP="00522536">
      <w:pPr>
        <w:pStyle w:val="NoSpacing"/>
        <w:numPr>
          <w:ilvl w:val="0"/>
          <w:numId w:val="9"/>
        </w:numPr>
      </w:pPr>
      <w:r>
        <w:t>Constant complaining.</w:t>
      </w:r>
    </w:p>
    <w:p w14:paraId="52E2C58A" w14:textId="77777777" w:rsidR="00522536" w:rsidRDefault="00522536" w:rsidP="00522536">
      <w:pPr>
        <w:pStyle w:val="NoSpacing"/>
        <w:numPr>
          <w:ilvl w:val="0"/>
          <w:numId w:val="9"/>
        </w:numPr>
      </w:pPr>
      <w:r>
        <w:t>The golden calf.</w:t>
      </w:r>
    </w:p>
    <w:p w14:paraId="60C12B67" w14:textId="77777777" w:rsidR="00522536" w:rsidRDefault="00522536" w:rsidP="00522536">
      <w:pPr>
        <w:pStyle w:val="NoSpacing"/>
        <w:numPr>
          <w:ilvl w:val="0"/>
          <w:numId w:val="9"/>
        </w:numPr>
      </w:pPr>
      <w:r>
        <w:t>The temptation to idolatry.</w:t>
      </w:r>
    </w:p>
    <w:p w14:paraId="6DAAFA50" w14:textId="77777777" w:rsidR="00522536" w:rsidRDefault="00522536" w:rsidP="00522536">
      <w:pPr>
        <w:pStyle w:val="NoSpacing"/>
        <w:numPr>
          <w:ilvl w:val="0"/>
          <w:numId w:val="9"/>
        </w:numPr>
      </w:pPr>
      <w:r>
        <w:lastRenderedPageBreak/>
        <w:t>A lack of gratitude.</w:t>
      </w:r>
    </w:p>
    <w:p w14:paraId="5351BE7B" w14:textId="77777777" w:rsidR="00522536" w:rsidRDefault="00522536" w:rsidP="00522536">
      <w:pPr>
        <w:pStyle w:val="NoSpacing"/>
        <w:numPr>
          <w:ilvl w:val="0"/>
          <w:numId w:val="9"/>
        </w:numPr>
      </w:pPr>
      <w:r>
        <w:t>A lack of faith: they did not believe they could conquer Canaan.</w:t>
      </w:r>
    </w:p>
    <w:p w14:paraId="65F2DF3A" w14:textId="77777777" w:rsidR="003701CB" w:rsidRDefault="003701CB" w:rsidP="0024280A">
      <w:pPr>
        <w:pStyle w:val="NoSpacing"/>
      </w:pPr>
    </w:p>
    <w:p w14:paraId="7519709A" w14:textId="6C57673A" w:rsidR="00522536" w:rsidRDefault="00522536" w:rsidP="0024280A">
      <w:pPr>
        <w:pStyle w:val="NoSpacing"/>
      </w:pPr>
      <w:r>
        <w:t xml:space="preserve">This delayed their conquest of the land </w:t>
      </w:r>
      <w:r w:rsidR="00097031">
        <w:t xml:space="preserve">by 40 years until everyone above the age of 20 had died. After that, their children would </w:t>
      </w:r>
      <w:r w:rsidR="00FF13DD">
        <w:t>enter the land.</w:t>
      </w:r>
    </w:p>
    <w:p w14:paraId="3E8EF2FE" w14:textId="77777777" w:rsidR="006F76A0" w:rsidRDefault="006F76A0" w:rsidP="0024280A">
      <w:pPr>
        <w:pStyle w:val="NoSpacing"/>
      </w:pPr>
    </w:p>
    <w:p w14:paraId="055387C7" w14:textId="268F81BF" w:rsidR="00DF290F" w:rsidRDefault="00DF290F" w:rsidP="00DF290F">
      <w:pPr>
        <w:pStyle w:val="Heading2"/>
      </w:pPr>
      <w:r>
        <w:t>Israel’s Mission</w:t>
      </w:r>
    </w:p>
    <w:p w14:paraId="5A375FEC" w14:textId="71F7F856" w:rsidR="00B80529" w:rsidRDefault="00B80529" w:rsidP="00B80529">
      <w:pPr>
        <w:pStyle w:val="NoSpacing"/>
      </w:pPr>
      <w:r>
        <w:t>Israel's mission in entering Canaan is the fulfillment of the promise made by God to Abraham. However, the fact that i</w:t>
      </w:r>
      <w:r w:rsidR="00D35670">
        <w:t>t was</w:t>
      </w:r>
      <w:r>
        <w:t xml:space="preserve"> occurring </w:t>
      </w:r>
      <w:r w:rsidR="008A5740">
        <w:t>at this time</w:t>
      </w:r>
      <w:r>
        <w:t xml:space="preserve"> is also a result of God's grace: </w:t>
      </w:r>
      <w:r>
        <w:rPr>
          <w:b/>
          <w:u w:val="single"/>
        </w:rPr>
        <w:t>Gen 15.12-16</w:t>
      </w:r>
      <w:r>
        <w:t xml:space="preserve">. This gives us an indication that God was </w:t>
      </w:r>
      <w:r w:rsidR="00B36E10">
        <w:t>trying</w:t>
      </w:r>
      <w:r>
        <w:t xml:space="preserve"> to save the inhabitants of Canaan, even knowing that His efforts were not going to be successful.</w:t>
      </w:r>
    </w:p>
    <w:p w14:paraId="1967CD02" w14:textId="77777777" w:rsidR="00B80529" w:rsidRDefault="00B80529" w:rsidP="00B80529">
      <w:pPr>
        <w:pStyle w:val="NoSpacing"/>
      </w:pPr>
    </w:p>
    <w:p w14:paraId="3E308B43" w14:textId="77777777" w:rsidR="00B80529" w:rsidRDefault="00B80529" w:rsidP="00B80529">
      <w:pPr>
        <w:pStyle w:val="NoSpacing"/>
      </w:pPr>
      <w:r>
        <w:t>But now their iniquity is full; a tragic condition that we need to see as a warning and avoid.</w:t>
      </w:r>
    </w:p>
    <w:p w14:paraId="675B5265" w14:textId="77777777" w:rsidR="00B80529" w:rsidRDefault="00B80529" w:rsidP="00B80529">
      <w:pPr>
        <w:pStyle w:val="NoSpacing"/>
      </w:pPr>
    </w:p>
    <w:p w14:paraId="3574CA5A" w14:textId="77777777" w:rsidR="00B80529" w:rsidRDefault="00B80529" w:rsidP="00B80529">
      <w:pPr>
        <w:pStyle w:val="NoSpacing"/>
      </w:pPr>
      <w:r>
        <w:t>The mission:</w:t>
      </w:r>
    </w:p>
    <w:p w14:paraId="5C83BA7B" w14:textId="77777777" w:rsidR="00B80529" w:rsidRDefault="00B80529" w:rsidP="00B80529">
      <w:pPr>
        <w:pStyle w:val="NoSpacing"/>
      </w:pPr>
    </w:p>
    <w:p w14:paraId="4495EE14" w14:textId="75B012A2" w:rsidR="00B80529" w:rsidRDefault="00B80529" w:rsidP="00B80529">
      <w:pPr>
        <w:pStyle w:val="NoSpacing"/>
        <w:numPr>
          <w:ilvl w:val="0"/>
          <w:numId w:val="10"/>
        </w:numPr>
      </w:pPr>
      <w:r>
        <w:rPr>
          <w:b/>
          <w:u w:val="single"/>
        </w:rPr>
        <w:t>Deut</w:t>
      </w:r>
      <w:r w:rsidR="00F43D9E">
        <w:rPr>
          <w:b/>
          <w:u w:val="single"/>
        </w:rPr>
        <w:t>eronomy</w:t>
      </w:r>
      <w:r>
        <w:rPr>
          <w:b/>
          <w:u w:val="single"/>
        </w:rPr>
        <w:t xml:space="preserve"> 7.1-5</w:t>
      </w:r>
      <w:r>
        <w:t xml:space="preserve"> -- Destroy the inhabitants of Canaan and destroy their idolatrous places of worship.</w:t>
      </w:r>
    </w:p>
    <w:p w14:paraId="46DB5699" w14:textId="052E958A" w:rsidR="00B80529" w:rsidRDefault="00B80529" w:rsidP="00B80529">
      <w:pPr>
        <w:pStyle w:val="NoSpacing"/>
        <w:numPr>
          <w:ilvl w:val="0"/>
          <w:numId w:val="10"/>
        </w:numPr>
      </w:pPr>
      <w:r>
        <w:rPr>
          <w:b/>
          <w:u w:val="single"/>
        </w:rPr>
        <w:t>Ex</w:t>
      </w:r>
      <w:r w:rsidR="00734FD2">
        <w:rPr>
          <w:b/>
          <w:u w:val="single"/>
        </w:rPr>
        <w:t>odus</w:t>
      </w:r>
      <w:r>
        <w:rPr>
          <w:b/>
          <w:u w:val="single"/>
        </w:rPr>
        <w:t xml:space="preserve"> 23.31-33</w:t>
      </w:r>
      <w:r>
        <w:t xml:space="preserve"> -- Drive them out and destroy their idolatrous places of worship.</w:t>
      </w:r>
    </w:p>
    <w:p w14:paraId="6796038C" w14:textId="77777777" w:rsidR="00B80529" w:rsidRDefault="00B80529" w:rsidP="00B80529">
      <w:pPr>
        <w:pStyle w:val="NoSpacing"/>
      </w:pPr>
    </w:p>
    <w:p w14:paraId="0112F525" w14:textId="77777777" w:rsidR="00B80529" w:rsidRDefault="00B80529" w:rsidP="00B80529">
      <w:pPr>
        <w:pStyle w:val="NoSpacing"/>
      </w:pPr>
      <w:r w:rsidRPr="00193F66">
        <w:rPr>
          <w:u w:val="single"/>
        </w:rPr>
        <w:t>The bottom line</w:t>
      </w:r>
      <w:r>
        <w:t>: when the conquest is complete none of the former inhabitants are to remain in the land and none of the places of idolatry are to remain in the land.</w:t>
      </w:r>
    </w:p>
    <w:p w14:paraId="4F533367" w14:textId="77777777" w:rsidR="00B80529" w:rsidRDefault="00B80529" w:rsidP="00B80529">
      <w:pPr>
        <w:pStyle w:val="NoSpacing"/>
      </w:pPr>
    </w:p>
    <w:p w14:paraId="45E7E1A4" w14:textId="12BBE5EA" w:rsidR="00B80529" w:rsidRDefault="00B80529" w:rsidP="00B80529">
      <w:pPr>
        <w:pStyle w:val="NoSpacing"/>
      </w:pPr>
      <w:r>
        <w:t xml:space="preserve">A question that will come up at some point: why kill </w:t>
      </w:r>
      <w:r w:rsidR="00B36E10">
        <w:t>all</w:t>
      </w:r>
      <w:r>
        <w:t xml:space="preserve"> these people? The implication is that God is being rather harsh in His judgment. The short answer:  some people have proven unfit to be allowed to live. We will see the answer to this question illustrated over time.</w:t>
      </w:r>
    </w:p>
    <w:p w14:paraId="4D60B992" w14:textId="77777777" w:rsidR="000774C2" w:rsidRDefault="000774C2" w:rsidP="00B80529">
      <w:pPr>
        <w:pStyle w:val="NoSpacing"/>
      </w:pPr>
    </w:p>
    <w:p w14:paraId="182B4A93" w14:textId="205E9F61" w:rsidR="00DF290F" w:rsidRDefault="000774C2" w:rsidP="00DF290F">
      <w:pPr>
        <w:pStyle w:val="NoSpacing"/>
      </w:pPr>
      <w:r>
        <w:t>The problem here is not with the mission, bu</w:t>
      </w:r>
      <w:r w:rsidR="00337FC1">
        <w:t xml:space="preserve">t that we lack context to understand the need. What we know from archaeology indicates that the Amorite </w:t>
      </w:r>
      <w:r w:rsidR="00E23566">
        <w:t>culture was brutal and sinful</w:t>
      </w:r>
      <w:r w:rsidR="00AC6F29">
        <w:t xml:space="preserve">, but it was also thousands of years ago. </w:t>
      </w:r>
      <w:r w:rsidR="00C174B6">
        <w:t xml:space="preserve">Nazi Germany is a more recent example of </w:t>
      </w:r>
      <w:r w:rsidR="00193011">
        <w:t>a nation or culture that was judged and removed. When we look at the sin of that nation, very few people have difficulty understanding</w:t>
      </w:r>
      <w:r w:rsidR="001D69AC">
        <w:t xml:space="preserve"> why that nation was judged and punished.</w:t>
      </w:r>
    </w:p>
    <w:p w14:paraId="65BF9FDB" w14:textId="77777777" w:rsidR="001D69AC" w:rsidRDefault="001D69AC" w:rsidP="00DF290F">
      <w:pPr>
        <w:pStyle w:val="NoSpacing"/>
      </w:pPr>
    </w:p>
    <w:p w14:paraId="3B21644E" w14:textId="77777777" w:rsidR="007956DD" w:rsidRDefault="007956DD" w:rsidP="007956DD">
      <w:pPr>
        <w:pStyle w:val="Heading2"/>
      </w:pPr>
      <w:r>
        <w:t>Mission Failure</w:t>
      </w:r>
    </w:p>
    <w:p w14:paraId="0B11D21D" w14:textId="77777777" w:rsidR="007956DD" w:rsidRDefault="007956DD" w:rsidP="007956DD">
      <w:pPr>
        <w:pStyle w:val="NoSpacing"/>
      </w:pPr>
      <w:r>
        <w:t>In the first chapter of the book of Judges, we see the conquest continuing after the death of Joshua. We see the tribes consulting with God on who should go out first and we see them cooperating with each other as they continue to subjugate the land.</w:t>
      </w:r>
    </w:p>
    <w:p w14:paraId="45B66AD7" w14:textId="77777777" w:rsidR="007956DD" w:rsidRDefault="007956DD" w:rsidP="007956DD">
      <w:pPr>
        <w:pStyle w:val="NoSpacing"/>
      </w:pPr>
    </w:p>
    <w:p w14:paraId="022D9ED0" w14:textId="77777777" w:rsidR="007956DD" w:rsidRDefault="007956DD" w:rsidP="007956DD">
      <w:pPr>
        <w:pStyle w:val="NoSpacing"/>
      </w:pPr>
      <w:r>
        <w:t>Unfortunately, beginning in verse 21, we see a common pattern emerging:</w:t>
      </w:r>
    </w:p>
    <w:p w14:paraId="2B3249D6" w14:textId="77777777" w:rsidR="007956DD" w:rsidRDefault="007956DD" w:rsidP="007956DD">
      <w:pPr>
        <w:pStyle w:val="NoSpacing"/>
      </w:pPr>
    </w:p>
    <w:p w14:paraId="43475A08" w14:textId="77777777" w:rsidR="007956DD" w:rsidRDefault="007956DD" w:rsidP="007956DD">
      <w:pPr>
        <w:pStyle w:val="NoSpacing"/>
        <w:numPr>
          <w:ilvl w:val="0"/>
          <w:numId w:val="12"/>
        </w:numPr>
      </w:pPr>
      <w:r>
        <w:t>Verse 21: “But the sons of Benjamin did not drive out the Jebusites who lived in Jerusalem” (NASB)</w:t>
      </w:r>
    </w:p>
    <w:p w14:paraId="2355B3BC" w14:textId="77777777" w:rsidR="007956DD" w:rsidRDefault="007956DD" w:rsidP="007956DD">
      <w:pPr>
        <w:pStyle w:val="NoSpacing"/>
        <w:numPr>
          <w:ilvl w:val="0"/>
          <w:numId w:val="12"/>
        </w:numPr>
      </w:pPr>
      <w:r>
        <w:t>Verse 28: And it came about when Israel became strong, that they put the Canaanites to forced labor, but they did not drive them out completely.” (NASB)</w:t>
      </w:r>
    </w:p>
    <w:p w14:paraId="29DCEA12" w14:textId="77777777" w:rsidR="007956DD" w:rsidRDefault="007956DD" w:rsidP="007956DD">
      <w:pPr>
        <w:pStyle w:val="NoSpacing"/>
        <w:numPr>
          <w:ilvl w:val="0"/>
          <w:numId w:val="12"/>
        </w:numPr>
      </w:pPr>
      <w:r>
        <w:t>Verse 29: “Neither did Ephraim drive out the Canaanites who were living in Gezer” (NASB)</w:t>
      </w:r>
    </w:p>
    <w:p w14:paraId="1B0C85EA" w14:textId="77777777" w:rsidR="007956DD" w:rsidRDefault="007956DD" w:rsidP="007956DD">
      <w:pPr>
        <w:pStyle w:val="NoSpacing"/>
        <w:numPr>
          <w:ilvl w:val="0"/>
          <w:numId w:val="12"/>
        </w:numPr>
      </w:pPr>
      <w:r>
        <w:t xml:space="preserve">Verse 30: “Zebulun did not drive out the inhabitants of </w:t>
      </w:r>
      <w:proofErr w:type="spellStart"/>
      <w:r>
        <w:t>Kitron</w:t>
      </w:r>
      <w:proofErr w:type="spellEnd"/>
      <w:r>
        <w:t xml:space="preserve">, or the inhabitants of </w:t>
      </w:r>
      <w:proofErr w:type="spellStart"/>
      <w:r>
        <w:t>Nahalol</w:t>
      </w:r>
      <w:proofErr w:type="spellEnd"/>
      <w:r>
        <w:t>” (NASB)</w:t>
      </w:r>
    </w:p>
    <w:p w14:paraId="4A7A1F86" w14:textId="77777777" w:rsidR="007956DD" w:rsidRDefault="007956DD" w:rsidP="007956DD">
      <w:pPr>
        <w:pStyle w:val="NoSpacing"/>
        <w:numPr>
          <w:ilvl w:val="0"/>
          <w:numId w:val="12"/>
        </w:numPr>
      </w:pPr>
      <w:r>
        <w:lastRenderedPageBreak/>
        <w:t xml:space="preserve">Verse 31: Asher did not drive out the inhabitants of </w:t>
      </w:r>
      <w:proofErr w:type="spellStart"/>
      <w:r>
        <w:t>Acco</w:t>
      </w:r>
      <w:proofErr w:type="spellEnd"/>
      <w:r>
        <w:t>” (NASB) and several other places.</w:t>
      </w:r>
    </w:p>
    <w:p w14:paraId="4A183664" w14:textId="77777777" w:rsidR="007956DD" w:rsidRDefault="007956DD" w:rsidP="007956DD">
      <w:pPr>
        <w:pStyle w:val="NoSpacing"/>
        <w:ind w:left="720"/>
      </w:pPr>
    </w:p>
    <w:p w14:paraId="1DEB6496" w14:textId="77777777" w:rsidR="007956DD" w:rsidRDefault="007956DD" w:rsidP="007956DD">
      <w:pPr>
        <w:pStyle w:val="NoSpacing"/>
        <w:rPr>
          <w:b/>
          <w:u w:val="single"/>
        </w:rPr>
      </w:pPr>
      <w:r>
        <w:t xml:space="preserve">This lack of obedience was obvious to God: </w:t>
      </w:r>
      <w:r>
        <w:rPr>
          <w:b/>
          <w:u w:val="single"/>
        </w:rPr>
        <w:t>Judges 2.1-5.</w:t>
      </w:r>
    </w:p>
    <w:p w14:paraId="6A7E8231" w14:textId="77777777" w:rsidR="007956DD" w:rsidRDefault="007956DD" w:rsidP="007956DD">
      <w:pPr>
        <w:pStyle w:val="NoSpacing"/>
      </w:pPr>
    </w:p>
    <w:p w14:paraId="12557861" w14:textId="77777777" w:rsidR="007956DD" w:rsidRDefault="007956DD" w:rsidP="007956DD">
      <w:pPr>
        <w:pStyle w:val="NoSpacing"/>
      </w:pPr>
      <w:r>
        <w:t>This failure to complete the mission will ultimately lead to their captivity. It will require centuries to do this, but they will gradually embrace this new, integrated religious system and it will lead to their own judgment and destruction.</w:t>
      </w:r>
    </w:p>
    <w:p w14:paraId="12434E59" w14:textId="77777777" w:rsidR="007956DD" w:rsidRDefault="007956DD" w:rsidP="00DF290F">
      <w:pPr>
        <w:pStyle w:val="NoSpacing"/>
      </w:pPr>
    </w:p>
    <w:p w14:paraId="22EC37F3" w14:textId="5DC8F5E1" w:rsidR="00C537AD" w:rsidRDefault="00C537AD" w:rsidP="007963BC">
      <w:pPr>
        <w:pStyle w:val="Heading2"/>
      </w:pPr>
      <w:r>
        <w:t>Paganism</w:t>
      </w:r>
    </w:p>
    <w:p w14:paraId="3302DDFC" w14:textId="257B4F06" w:rsidR="007963BC" w:rsidRDefault="007963BC" w:rsidP="007963BC">
      <w:pPr>
        <w:pStyle w:val="NoSpacing"/>
      </w:pPr>
      <w:r>
        <w:t>In ancient times, most cultures worshipped a multitude of gods and goddesses.</w:t>
      </w:r>
      <w:r w:rsidR="00012028">
        <w:t xml:space="preserve"> Typically, there was a chief god or goddess</w:t>
      </w:r>
      <w:r w:rsidR="00031473">
        <w:t xml:space="preserve"> who was in charge and then other deities that were assigned to operate specific</w:t>
      </w:r>
      <w:r w:rsidR="00461D66">
        <w:t xml:space="preserve"> aspects of nature such as the weather, agriculture, war, knowledge, love, </w:t>
      </w:r>
      <w:r w:rsidR="00A0741D">
        <w:t>etc.</w:t>
      </w:r>
    </w:p>
    <w:p w14:paraId="02D81548" w14:textId="77777777" w:rsidR="001C137C" w:rsidRDefault="001C137C" w:rsidP="007963BC">
      <w:pPr>
        <w:pStyle w:val="NoSpacing"/>
      </w:pPr>
    </w:p>
    <w:p w14:paraId="099F0E77" w14:textId="77777777" w:rsidR="009F268A" w:rsidRDefault="009F268A" w:rsidP="009F268A">
      <w:pPr>
        <w:pStyle w:val="NoSpacing"/>
      </w:pPr>
      <w:r>
        <w:t>Pagan religious systems had several things in common with the Mosaic Law:</w:t>
      </w:r>
    </w:p>
    <w:p w14:paraId="35FA8F1F" w14:textId="77777777" w:rsidR="009F268A" w:rsidRDefault="009F268A" w:rsidP="009F268A">
      <w:pPr>
        <w:pStyle w:val="NoSpacing"/>
      </w:pPr>
    </w:p>
    <w:p w14:paraId="68517253" w14:textId="77777777" w:rsidR="009F268A" w:rsidRDefault="009F268A" w:rsidP="009F268A">
      <w:pPr>
        <w:pStyle w:val="NoSpacing"/>
        <w:numPr>
          <w:ilvl w:val="0"/>
          <w:numId w:val="11"/>
        </w:numPr>
      </w:pPr>
      <w:r>
        <w:t>A worship system that involved sacrificial offerings.</w:t>
      </w:r>
    </w:p>
    <w:p w14:paraId="179BC0BB" w14:textId="77777777" w:rsidR="009F268A" w:rsidRDefault="009F268A" w:rsidP="009F268A">
      <w:pPr>
        <w:pStyle w:val="NoSpacing"/>
        <w:numPr>
          <w:ilvl w:val="0"/>
          <w:numId w:val="11"/>
        </w:numPr>
      </w:pPr>
      <w:r>
        <w:t>A temple or altar where these offerings were made.</w:t>
      </w:r>
    </w:p>
    <w:p w14:paraId="4D3D92F6" w14:textId="77777777" w:rsidR="009F268A" w:rsidRDefault="009F268A" w:rsidP="009F268A">
      <w:pPr>
        <w:pStyle w:val="NoSpacing"/>
        <w:numPr>
          <w:ilvl w:val="0"/>
          <w:numId w:val="11"/>
        </w:numPr>
      </w:pPr>
      <w:r>
        <w:t>Some form of priesthood that served as the intermediary between the gods and the people.</w:t>
      </w:r>
    </w:p>
    <w:p w14:paraId="4E3BB6B7" w14:textId="77777777" w:rsidR="009F268A" w:rsidRDefault="009F268A" w:rsidP="009F268A">
      <w:pPr>
        <w:pStyle w:val="NoSpacing"/>
        <w:numPr>
          <w:ilvl w:val="0"/>
          <w:numId w:val="11"/>
        </w:numPr>
      </w:pPr>
      <w:r>
        <w:t>Harvest festivals or other ways that significant events from the gods were remembered and honored.</w:t>
      </w:r>
    </w:p>
    <w:p w14:paraId="63DD7208" w14:textId="77777777" w:rsidR="009F268A" w:rsidRDefault="009F268A" w:rsidP="009F268A">
      <w:pPr>
        <w:pStyle w:val="NoSpacing"/>
      </w:pPr>
    </w:p>
    <w:p w14:paraId="416C77CB" w14:textId="29A60A48" w:rsidR="009F268A" w:rsidRDefault="009F268A" w:rsidP="009F268A">
      <w:pPr>
        <w:pStyle w:val="NoSpacing"/>
      </w:pPr>
      <w:r>
        <w:t>However, there is one aspect that was very different: the intent behind worship. Pagans understood worship as something that the gods wanted or needed, but that the faith or moral character of the worshipper was pretty much irrelevant. Since this was something that the gods wanted or needed, it could in turn be used to placate or obligate the gods to do something that we want in return. Also, since we want the gods to continue to operate the universe as we know it, it is in our best interest to give them what they need so the universe doesn't break down or fall apart.</w:t>
      </w:r>
    </w:p>
    <w:p w14:paraId="793C8D3F" w14:textId="77777777" w:rsidR="009F268A" w:rsidRDefault="009F268A" w:rsidP="009F268A">
      <w:pPr>
        <w:pStyle w:val="NoSpacing"/>
      </w:pPr>
    </w:p>
    <w:p w14:paraId="2303964F" w14:textId="3B99EC1D" w:rsidR="009F268A" w:rsidRDefault="009F268A" w:rsidP="009F268A">
      <w:pPr>
        <w:pStyle w:val="NoSpacing"/>
      </w:pPr>
      <w:r>
        <w:t xml:space="preserve">At its core, pagans see the relationship between themselves and their gods as primarily an economic relationship or an exchange of goods and services. </w:t>
      </w:r>
      <w:r w:rsidR="000E7E73">
        <w:t>If</w:t>
      </w:r>
      <w:r>
        <w:t xml:space="preserve"> the proper offerings were made, the gods would take care of their business and worshippers were pretty much free to do whatever they wanted the rest of the time. If the gods got upset, they could be placated with additional sacrifices.</w:t>
      </w:r>
    </w:p>
    <w:p w14:paraId="5D428014" w14:textId="6E71289C" w:rsidR="001C137C" w:rsidRPr="007963BC" w:rsidRDefault="001C137C" w:rsidP="007963BC">
      <w:pPr>
        <w:pStyle w:val="NoSpacing"/>
      </w:pPr>
    </w:p>
    <w:p w14:paraId="767C02DD" w14:textId="77777777" w:rsidR="00DA4339" w:rsidRDefault="00DA4339" w:rsidP="00DA4339">
      <w:pPr>
        <w:pStyle w:val="NoSpacing"/>
      </w:pPr>
      <w:r>
        <w:t>A second aspect of worship was this: because the gods wanted and needed worship, they were obligated to protect their temples, sanctuaries, and altars so that they could continue to be worshipped.</w:t>
      </w:r>
    </w:p>
    <w:p w14:paraId="0E86CF20" w14:textId="77777777" w:rsidR="00DA4339" w:rsidRDefault="00DA4339" w:rsidP="00DA4339">
      <w:pPr>
        <w:pStyle w:val="NoSpacing"/>
      </w:pPr>
    </w:p>
    <w:p w14:paraId="64C4B565" w14:textId="4B73CC11" w:rsidR="00DA4339" w:rsidRDefault="00DA4339" w:rsidP="00DA4339">
      <w:pPr>
        <w:pStyle w:val="NoSpacing"/>
      </w:pPr>
      <w:r>
        <w:t xml:space="preserve">Ancient pagans typically saw conflicts and wars between nations as conflicts and wars between their gods. The victor of the conflict would be the one with the stronger god or goddess. For the defeated, they </w:t>
      </w:r>
      <w:r w:rsidR="00F71602">
        <w:t>often</w:t>
      </w:r>
      <w:r>
        <w:t xml:space="preserve"> </w:t>
      </w:r>
      <w:r w:rsidR="000647F0">
        <w:t>concluded</w:t>
      </w:r>
      <w:r>
        <w:t xml:space="preserve"> that a god who could not defend his or her temple wasn't worth worshipping anymore and could be replaced by the gods of the victor.</w:t>
      </w:r>
    </w:p>
    <w:p w14:paraId="690FD158" w14:textId="77777777" w:rsidR="00E24F92" w:rsidRDefault="00E24F92" w:rsidP="00DA4339">
      <w:pPr>
        <w:pStyle w:val="NoSpacing"/>
      </w:pPr>
    </w:p>
    <w:p w14:paraId="785DD110" w14:textId="096B1D92" w:rsidR="00E24F92" w:rsidRDefault="00E24F92" w:rsidP="00E24F92">
      <w:pPr>
        <w:pStyle w:val="NoSpacing"/>
      </w:pPr>
      <w:r>
        <w:t xml:space="preserve">Typically, when pagan religions encountered </w:t>
      </w:r>
      <w:r w:rsidR="00237D18">
        <w:t>each other,</w:t>
      </w:r>
      <w:r>
        <w:t xml:space="preserve"> they didn't necessary fight or have one religion replace another. They tended to do something different: they merged.</w:t>
      </w:r>
    </w:p>
    <w:p w14:paraId="272D6D71" w14:textId="77777777" w:rsidR="00134B67" w:rsidRDefault="00134B67" w:rsidP="00237D18">
      <w:pPr>
        <w:pStyle w:val="NoSpacing"/>
      </w:pPr>
    </w:p>
    <w:p w14:paraId="66DFF118" w14:textId="154F88ED" w:rsidR="00237D18" w:rsidRDefault="00237D18" w:rsidP="00237D18">
      <w:pPr>
        <w:pStyle w:val="NoSpacing"/>
      </w:pPr>
      <w:r>
        <w:t xml:space="preserve">This is </w:t>
      </w:r>
      <w:r w:rsidR="00BF26CF">
        <w:t>a</w:t>
      </w:r>
      <w:r>
        <w:t xml:space="preserve"> real danger to Israel. The Canaanites would be perfectly willing to accept the God of Israel as either being the same deity as </w:t>
      </w:r>
      <w:proofErr w:type="spellStart"/>
      <w:r>
        <w:t>Ba'al</w:t>
      </w:r>
      <w:proofErr w:type="spellEnd"/>
      <w:r>
        <w:t xml:space="preserve"> </w:t>
      </w:r>
      <w:proofErr w:type="spellStart"/>
      <w:r>
        <w:t>Hadad</w:t>
      </w:r>
      <w:proofErr w:type="spellEnd"/>
      <w:r>
        <w:t xml:space="preserve"> or a new addition to their pantheon. The fact that there are no other gods in the Israelite pantheon just makes the merger easier. From the Israelite point of view, </w:t>
      </w:r>
      <w:r>
        <w:lastRenderedPageBreak/>
        <w:t>the Canaanites that were left behind have become friends, neighbors, and allies, or have proven to be stronger which would tend to suggest that their gods are stronger. Either way, to get along with our new friends or because the Canaanite gods have shown some serious strength, we might want to take another look at this to see if there is something of value here.</w:t>
      </w:r>
    </w:p>
    <w:p w14:paraId="3E8FE18B" w14:textId="77777777" w:rsidR="00750276" w:rsidRDefault="00750276" w:rsidP="00237D18">
      <w:pPr>
        <w:pStyle w:val="NoSpacing"/>
      </w:pPr>
    </w:p>
    <w:p w14:paraId="489F5F4F" w14:textId="601FC851" w:rsidR="005905E7" w:rsidRDefault="006D78D3" w:rsidP="00237D18">
      <w:pPr>
        <w:pStyle w:val="NoSpacing"/>
      </w:pPr>
      <w:r>
        <w:t xml:space="preserve">The bottom line is this: Israel didn’t replace </w:t>
      </w:r>
      <w:r w:rsidR="00745B45">
        <w:t>God. They chose to worship both God and the gods of the nations around them.</w:t>
      </w:r>
    </w:p>
    <w:p w14:paraId="09BF3D0D" w14:textId="77777777" w:rsidR="00745B45" w:rsidRDefault="00745B45" w:rsidP="00237D18">
      <w:pPr>
        <w:pStyle w:val="NoSpacing"/>
      </w:pPr>
    </w:p>
    <w:p w14:paraId="6A3A84DB" w14:textId="3FE8202A" w:rsidR="00161410" w:rsidRDefault="005D4084" w:rsidP="00237D18">
      <w:pPr>
        <w:pStyle w:val="NoSpacing"/>
      </w:pPr>
      <w:r>
        <w:t xml:space="preserve">It was this desire to worship both God and the Canaanite gods that led Ahaz to another </w:t>
      </w:r>
      <w:r w:rsidR="00904C50">
        <w:t xml:space="preserve">major “innovation”: he introduced pagan altars into the Temple </w:t>
      </w:r>
      <w:r w:rsidR="00904C50" w:rsidRPr="001E1440">
        <w:t>(</w:t>
      </w:r>
      <w:r w:rsidR="001E1440">
        <w:t>2 Kings 16</w:t>
      </w:r>
      <w:r w:rsidR="00F55389">
        <w:t>.10-16</w:t>
      </w:r>
      <w:r w:rsidR="00904C50" w:rsidRPr="001E1440">
        <w:t>).</w:t>
      </w:r>
      <w:r w:rsidR="000B3170">
        <w:t xml:space="preserve"> From a pagan point of view, this was the most natural thing they could have done.</w:t>
      </w:r>
      <w:r w:rsidR="000654F5">
        <w:t xml:space="preserve"> From God’s point of view, this was an abomination.</w:t>
      </w:r>
    </w:p>
    <w:p w14:paraId="0D98C044" w14:textId="77777777" w:rsidR="00530F32" w:rsidRDefault="00530F32" w:rsidP="00B62D7B">
      <w:pPr>
        <w:pStyle w:val="NoSpacing"/>
      </w:pPr>
    </w:p>
    <w:p w14:paraId="7654F8D9" w14:textId="77777777" w:rsidR="00543407" w:rsidRDefault="00543407" w:rsidP="00543407">
      <w:pPr>
        <w:pStyle w:val="Heading2"/>
      </w:pPr>
      <w:r>
        <w:t>Chastisement versus Judgment</w:t>
      </w:r>
    </w:p>
    <w:p w14:paraId="34DB9817" w14:textId="77777777" w:rsidR="00543407" w:rsidRDefault="00543407" w:rsidP="00543407">
      <w:pPr>
        <w:pStyle w:val="NoSpacing"/>
      </w:pPr>
      <w:r>
        <w:t>From the Biblical perspective, chastisement and judgment are both tools to correct a sin problem. Chastisement comes from a Latin word that means “to set right” or “to make pure”. It can include a verbal reprimand or a physical punishment. Chastisement is one of many tools to guide and correct sin problems or character flaws. Other tools include teaching, good and bad examples, history, and a properly trained sense of right and wrong.</w:t>
      </w:r>
    </w:p>
    <w:p w14:paraId="67667C8D" w14:textId="77777777" w:rsidR="00543407" w:rsidRDefault="00543407" w:rsidP="00543407">
      <w:pPr>
        <w:pStyle w:val="NoSpacing"/>
      </w:pPr>
    </w:p>
    <w:p w14:paraId="61C51107" w14:textId="77777777" w:rsidR="00543407" w:rsidRDefault="00543407" w:rsidP="00543407">
      <w:pPr>
        <w:pStyle w:val="NoSpacing"/>
      </w:pPr>
      <w:r>
        <w:t>Judgment means to weigh the evidence, reach a verdict, and then assign a punishment to the guilty. In civil judgment, the punishment can significant, ranging from fines, community service, loss of freedom (prison), and even execution.</w:t>
      </w:r>
    </w:p>
    <w:p w14:paraId="602B1148" w14:textId="77777777" w:rsidR="00543407" w:rsidRDefault="00543407" w:rsidP="00543407">
      <w:pPr>
        <w:pStyle w:val="NoSpacing"/>
      </w:pPr>
    </w:p>
    <w:p w14:paraId="6F42EBE4" w14:textId="77777777" w:rsidR="00543407" w:rsidRDefault="00543407" w:rsidP="00543407">
      <w:pPr>
        <w:pStyle w:val="NoSpacing"/>
      </w:pPr>
      <w:r>
        <w:t>Both chastisement and judgment can be painful, but chastisement is intended to correct. Judgment is a more permanent solution.</w:t>
      </w:r>
    </w:p>
    <w:p w14:paraId="756089E1" w14:textId="77777777" w:rsidR="00543407" w:rsidRDefault="00543407" w:rsidP="00543407">
      <w:pPr>
        <w:pStyle w:val="NoSpacing"/>
      </w:pPr>
    </w:p>
    <w:p w14:paraId="139666EA" w14:textId="2494413F" w:rsidR="00543407" w:rsidRDefault="00543407" w:rsidP="00543407">
      <w:pPr>
        <w:pStyle w:val="NoSpacing"/>
      </w:pPr>
      <w:r>
        <w:t xml:space="preserve">Chastisement and judgment were both part of Israel’s journey to Canaan. Israel was chastised during the Exodus to eliminate sin problems such as idolatry, lack of gratitude, constant complaining, </w:t>
      </w:r>
      <w:r w:rsidR="005904CD">
        <w:t xml:space="preserve">or </w:t>
      </w:r>
      <w:r>
        <w:t>a lack of faith. Israel arrived at Canaan as God’s judgment on the ancient Amorite culture.</w:t>
      </w:r>
      <w:r w:rsidR="00353C97">
        <w:t xml:space="preserve"> Later, during the time of the Judges Israel was chastised to correct</w:t>
      </w:r>
      <w:r w:rsidR="00B47823">
        <w:t xml:space="preserve"> sin problems.</w:t>
      </w:r>
    </w:p>
    <w:p w14:paraId="4179BD03" w14:textId="77777777" w:rsidR="00543407" w:rsidRDefault="00543407" w:rsidP="00B62D7B">
      <w:pPr>
        <w:pStyle w:val="NoSpacing"/>
      </w:pPr>
    </w:p>
    <w:p w14:paraId="7665D8EB" w14:textId="540C53A6" w:rsidR="00B62D7B" w:rsidRDefault="00B62D7B" w:rsidP="00B62D7B">
      <w:pPr>
        <w:pStyle w:val="Heading2"/>
      </w:pPr>
      <w:r>
        <w:t>Universal Judgment</w:t>
      </w:r>
    </w:p>
    <w:p w14:paraId="13D5EB72" w14:textId="7733C841" w:rsidR="00B62D7B" w:rsidRDefault="00B62D7B" w:rsidP="00B62D7B">
      <w:pPr>
        <w:pStyle w:val="NoSpacing"/>
      </w:pPr>
      <w:r>
        <w:t>Israel and Judah were not the only nations being judged</w:t>
      </w:r>
      <w:r w:rsidR="00C21043">
        <w:t xml:space="preserve"> in the ancient world.</w:t>
      </w:r>
      <w:r w:rsidR="00FD56B2">
        <w:t xml:space="preserve"> They </w:t>
      </w:r>
      <w:r w:rsidR="009F4FFB">
        <w:t xml:space="preserve">chose their own path, but they </w:t>
      </w:r>
      <w:r w:rsidR="001E6046">
        <w:t>were influenced by the nations around them</w:t>
      </w:r>
      <w:r w:rsidR="009F4FFB">
        <w:t>.</w:t>
      </w:r>
      <w:r w:rsidR="00D12A3C">
        <w:t xml:space="preserve"> Isaiah, Jeremiah, and Ezekiel </w:t>
      </w:r>
      <w:r w:rsidR="00CE09D7">
        <w:t>record God’s intent to judge these nations while judging Israel</w:t>
      </w:r>
      <w:r w:rsidR="00DA1A14">
        <w:t xml:space="preserve"> because they were the stumbling blocks.</w:t>
      </w:r>
    </w:p>
    <w:p w14:paraId="5D4B4EFB" w14:textId="35338794" w:rsidR="00DA1A14" w:rsidRDefault="00804BD9" w:rsidP="00804BD9">
      <w:pPr>
        <w:pStyle w:val="Heading1"/>
      </w:pPr>
      <w:r>
        <w:t>The Prophets</w:t>
      </w:r>
    </w:p>
    <w:p w14:paraId="31FC4202" w14:textId="6B671FFB" w:rsidR="00804BD9" w:rsidRPr="00804BD9" w:rsidRDefault="00012581" w:rsidP="00804BD9">
      <w:pPr>
        <w:pStyle w:val="NoSpacing"/>
      </w:pPr>
      <w:r>
        <w:t>During the early history of Israel, the prophets emerged</w:t>
      </w:r>
      <w:r w:rsidR="00A41547">
        <w:t xml:space="preserve"> as an important part of God’s effort to call Israel back to Him.</w:t>
      </w:r>
      <w:r w:rsidR="00CC1228">
        <w:t xml:space="preserve"> The Hebrew word for "prophet" is "</w:t>
      </w:r>
      <w:proofErr w:type="spellStart"/>
      <w:r w:rsidR="00CC1228">
        <w:t>nabi</w:t>
      </w:r>
      <w:proofErr w:type="spellEnd"/>
      <w:r w:rsidR="00CC1228">
        <w:t>" and the Hebrew word for "prophetess" is "</w:t>
      </w:r>
      <w:proofErr w:type="spellStart"/>
      <w:r w:rsidR="00CC1228">
        <w:t>nebiyah</w:t>
      </w:r>
      <w:proofErr w:type="spellEnd"/>
      <w:r w:rsidR="00CC1228">
        <w:t>". Both are from a Hebrew word "</w:t>
      </w:r>
      <w:proofErr w:type="spellStart"/>
      <w:r w:rsidR="00CC1228">
        <w:t>naba</w:t>
      </w:r>
      <w:proofErr w:type="spellEnd"/>
      <w:r w:rsidR="00CC1228">
        <w:t>" that means "to bubble forth, like a fountain or spring of water". In an arid country, a spring of water is literally a source of life and something to be valued and treasured.</w:t>
      </w:r>
    </w:p>
    <w:p w14:paraId="36D00F19" w14:textId="77777777" w:rsidR="00237D18" w:rsidRDefault="00237D18" w:rsidP="002A0DE1">
      <w:pPr>
        <w:pStyle w:val="NoSpacing"/>
      </w:pPr>
    </w:p>
    <w:p w14:paraId="3DA0DA41" w14:textId="3450BBE6" w:rsidR="00EB10B1" w:rsidRDefault="00EB10B1" w:rsidP="00EB10B1">
      <w:pPr>
        <w:pStyle w:val="Heading2"/>
      </w:pPr>
      <w:r>
        <w:lastRenderedPageBreak/>
        <w:t>The role of the prophet</w:t>
      </w:r>
    </w:p>
    <w:p w14:paraId="4616BD77" w14:textId="4A3C9FA4" w:rsidR="002E6A3A" w:rsidRDefault="002E6A3A" w:rsidP="008D3EF4">
      <w:pPr>
        <w:pStyle w:val="NoSpacing"/>
      </w:pPr>
      <w:r>
        <w:t xml:space="preserve">The role of the prophet was to be an inspired spokesperson from God. Their message was to come from God and God alone and they were to respect that message and deliver the entire message to the people. In some ways, this is </w:t>
      </w:r>
      <w:r w:rsidR="002F3E8B">
        <w:t>like</w:t>
      </w:r>
      <w:r>
        <w:t xml:space="preserve"> the responsibilit</w:t>
      </w:r>
      <w:r w:rsidR="00D4220C">
        <w:t>y</w:t>
      </w:r>
      <w:r>
        <w:t xml:space="preserve"> we as Christians </w:t>
      </w:r>
      <w:r w:rsidR="00C14C4E">
        <w:t>have to</w:t>
      </w:r>
      <w:r w:rsidR="00052547">
        <w:t xml:space="preserve"> </w:t>
      </w:r>
      <w:r>
        <w:t xml:space="preserve">respect and deliver God's message, but </w:t>
      </w:r>
      <w:r w:rsidR="000B2B14">
        <w:t>the prophet received</w:t>
      </w:r>
      <w:r>
        <w:t xml:space="preserve"> direct inspiration from God.</w:t>
      </w:r>
    </w:p>
    <w:p w14:paraId="6CFF9245" w14:textId="77777777" w:rsidR="008D3EF4" w:rsidRDefault="008D3EF4" w:rsidP="008D3EF4">
      <w:pPr>
        <w:pStyle w:val="NoSpacing"/>
      </w:pPr>
    </w:p>
    <w:p w14:paraId="4F4700DD" w14:textId="00F60E9F" w:rsidR="008D3EF4" w:rsidRDefault="008D3EF4" w:rsidP="008D3EF4">
      <w:pPr>
        <w:pStyle w:val="NoSpacing"/>
      </w:pPr>
      <w:r>
        <w:t xml:space="preserve">When Israel was established in Canaan, the nation was mostly illiterate because slaves typically were forbidden to learn to read and write. Moses would have known </w:t>
      </w:r>
      <w:r w:rsidR="00FE4236">
        <w:t>how to read and write</w:t>
      </w:r>
      <w:r>
        <w:t xml:space="preserve"> and perhaps others, and it seems very likely that the priests and Levites would have been taught this skill to properly preserve </w:t>
      </w:r>
      <w:r w:rsidR="00FB5B83">
        <w:t xml:space="preserve">and teach </w:t>
      </w:r>
      <w:r>
        <w:t>the Law. After the conquest, Levi was not given a tribal holding but instead was given 48 cities (Josh</w:t>
      </w:r>
      <w:r w:rsidR="00341CA3">
        <w:t>ua</w:t>
      </w:r>
      <w:r>
        <w:t xml:space="preserve"> 21.</w:t>
      </w:r>
      <w:r w:rsidR="004F316B">
        <w:t>1</w:t>
      </w:r>
      <w:r>
        <w:t>-</w:t>
      </w:r>
      <w:r w:rsidR="004F316B">
        <w:t>3</w:t>
      </w:r>
      <w:r>
        <w:t xml:space="preserve">) distributed throughout Israel. In addition to providing the Levites with a place to live, </w:t>
      </w:r>
      <w:r w:rsidR="00F12258">
        <w:t>this</w:t>
      </w:r>
      <w:r>
        <w:t xml:space="preserve"> would have also distributed knowledge about the Law throughout the nation.</w:t>
      </w:r>
    </w:p>
    <w:p w14:paraId="3D85C0EC" w14:textId="77777777" w:rsidR="008D3EF4" w:rsidRDefault="008D3EF4" w:rsidP="008D3EF4">
      <w:pPr>
        <w:pStyle w:val="NoSpacing"/>
      </w:pPr>
    </w:p>
    <w:p w14:paraId="3E4D18EA" w14:textId="6FCF5B19" w:rsidR="005C3A02" w:rsidRDefault="005C3A02" w:rsidP="008D3EF4">
      <w:pPr>
        <w:pStyle w:val="NoSpacing"/>
      </w:pPr>
      <w:r>
        <w:t>In Israel, the prophets would serve as another mechanism for revealing the will of God and focusing more on immediate circumstances and needs.</w:t>
      </w:r>
      <w:r w:rsidR="0036373E">
        <w:t xml:space="preserve"> </w:t>
      </w:r>
      <w:r w:rsidR="00827177">
        <w:t>The message of the prophet would always be in harmony with the Law of Moses.</w:t>
      </w:r>
    </w:p>
    <w:p w14:paraId="19A020E9" w14:textId="77777777" w:rsidR="005E6A7D" w:rsidRDefault="005E6A7D" w:rsidP="008D3EF4">
      <w:pPr>
        <w:pStyle w:val="NoSpacing"/>
      </w:pPr>
    </w:p>
    <w:p w14:paraId="2FAEE1BB" w14:textId="01228D58" w:rsidR="00562CD3" w:rsidRDefault="00B74E11" w:rsidP="0045228F">
      <w:pPr>
        <w:pStyle w:val="Heading2"/>
      </w:pPr>
      <w:r>
        <w:t>The p</w:t>
      </w:r>
      <w:r w:rsidR="0045228F">
        <w:t xml:space="preserve">rophetic </w:t>
      </w:r>
      <w:r>
        <w:t>view</w:t>
      </w:r>
    </w:p>
    <w:p w14:paraId="6D585B16" w14:textId="1A642678" w:rsidR="007B3B43" w:rsidRDefault="00240B33" w:rsidP="007B3B43">
      <w:pPr>
        <w:pStyle w:val="NoSpacing"/>
      </w:pPr>
      <w:r>
        <w:t>Prophets served an important role throughout the history of Israel.</w:t>
      </w:r>
      <w:r w:rsidR="001072E4">
        <w:t xml:space="preserve"> We read about them in historical passages and see </w:t>
      </w:r>
      <w:r w:rsidR="005D2600">
        <w:t>the message that they had for the people of their time and place.</w:t>
      </w:r>
      <w:r w:rsidR="00BB01B1">
        <w:t xml:space="preserve"> From Moses to Malachi, each of them </w:t>
      </w:r>
      <w:r w:rsidR="00E27F80">
        <w:t>had a message and served a purpose for Israel of their generation.</w:t>
      </w:r>
    </w:p>
    <w:p w14:paraId="7AB3EC36" w14:textId="77777777" w:rsidR="00D8476A" w:rsidRDefault="00D8476A" w:rsidP="007B3B43">
      <w:pPr>
        <w:pStyle w:val="NoSpacing"/>
      </w:pPr>
    </w:p>
    <w:p w14:paraId="517E2B1B" w14:textId="08604BF5" w:rsidR="00D8476A" w:rsidRDefault="00D8476A" w:rsidP="007B3B43">
      <w:pPr>
        <w:pStyle w:val="NoSpacing"/>
      </w:pPr>
      <w:r>
        <w:t>However, most of the prophets mentioned in the Old Testament did not leave a written message</w:t>
      </w:r>
      <w:r w:rsidR="00472BAC">
        <w:t>.</w:t>
      </w:r>
      <w:r w:rsidR="00C56CAB">
        <w:t xml:space="preserve"> </w:t>
      </w:r>
      <w:r w:rsidR="001B42D9">
        <w:t xml:space="preserve">The fact that they didn’t leave a </w:t>
      </w:r>
      <w:r w:rsidR="00FD248E">
        <w:t>written message does not devalue their service. The prophets that did leave a written message</w:t>
      </w:r>
      <w:r w:rsidR="00BB1851">
        <w:t xml:space="preserve"> did so by inspiration. Their written message has value to us</w:t>
      </w:r>
      <w:r w:rsidR="006C08ED">
        <w:t>: it is showing us who God is</w:t>
      </w:r>
      <w:r w:rsidR="005E10F0">
        <w:t xml:space="preserve">, </w:t>
      </w:r>
      <w:r w:rsidR="006C08ED">
        <w:t xml:space="preserve">how He wants to interact with </w:t>
      </w:r>
      <w:r w:rsidR="005E10F0">
        <w:t xml:space="preserve">humanity, and how He is forced </w:t>
      </w:r>
      <w:r w:rsidR="004206B1">
        <w:t>to interact with humanity because of our sin.</w:t>
      </w:r>
    </w:p>
    <w:p w14:paraId="5DF10899" w14:textId="77777777" w:rsidR="0074115C" w:rsidRDefault="0074115C" w:rsidP="007B3B43">
      <w:pPr>
        <w:pStyle w:val="NoSpacing"/>
      </w:pPr>
    </w:p>
    <w:p w14:paraId="7C977ECE" w14:textId="77777777" w:rsidR="007717D4" w:rsidRDefault="00F35337" w:rsidP="007B3B43">
      <w:pPr>
        <w:pStyle w:val="NoSpacing"/>
      </w:pPr>
      <w:r>
        <w:t>In modern times, there is a tendency to “over</w:t>
      </w:r>
      <w:r w:rsidR="009B787C">
        <w:t xml:space="preserve">-interpret” the prophetic writings of the Old Testament. Specifically, </w:t>
      </w:r>
      <w:r w:rsidR="00DC0275">
        <w:t xml:space="preserve">we are so focused on “what the prophet is saying to us” that we overlook </w:t>
      </w:r>
      <w:r w:rsidR="006F02B6">
        <w:t>what the prophet was saying to his generation. Ezekiel and Daniel are both</w:t>
      </w:r>
      <w:r w:rsidR="00A04933">
        <w:t xml:space="preserve"> often treated this way.</w:t>
      </w:r>
    </w:p>
    <w:p w14:paraId="269DCA02" w14:textId="77777777" w:rsidR="007717D4" w:rsidRDefault="007717D4" w:rsidP="007B3B43">
      <w:pPr>
        <w:pStyle w:val="NoSpacing"/>
      </w:pPr>
    </w:p>
    <w:p w14:paraId="413574E2" w14:textId="362EAEBB" w:rsidR="007D25E3" w:rsidRDefault="007717D4" w:rsidP="007B3B43">
      <w:pPr>
        <w:pStyle w:val="NoSpacing"/>
      </w:pPr>
      <w:r>
        <w:t xml:space="preserve">So, we don’t want to make that mistake. </w:t>
      </w:r>
      <w:r w:rsidR="000970A1">
        <w:t>We want to understand what the prophets were saying to their generation</w:t>
      </w:r>
      <w:r w:rsidR="005C5C13">
        <w:t>. But we also want to understand that their message was preserved for our benefit</w:t>
      </w:r>
      <w:r w:rsidR="00912BC1">
        <w:t xml:space="preserve"> and to understand how their message benefits</w:t>
      </w:r>
      <w:r w:rsidR="00D25EDE">
        <w:t xml:space="preserve"> us</w:t>
      </w:r>
      <w:r w:rsidR="00912BC1">
        <w:t>.</w:t>
      </w:r>
    </w:p>
    <w:p w14:paraId="4144858A" w14:textId="77777777" w:rsidR="0094576C" w:rsidRDefault="0094576C" w:rsidP="007B3B43">
      <w:pPr>
        <w:pStyle w:val="NoSpacing"/>
      </w:pPr>
    </w:p>
    <w:p w14:paraId="007BD03B" w14:textId="394E188D" w:rsidR="0094576C" w:rsidRDefault="0094576C" w:rsidP="007B3B43">
      <w:pPr>
        <w:pStyle w:val="NoSpacing"/>
      </w:pPr>
      <w:r>
        <w:t xml:space="preserve">The four major prophets, Isaiah, Jeremiah, Ezekiel, and Daniel have a common theme that binds them: the judgment of </w:t>
      </w:r>
      <w:r w:rsidR="004B5781">
        <w:t>Israel.</w:t>
      </w:r>
      <w:r w:rsidR="007B0F21">
        <w:t xml:space="preserve"> Isaiah was written roughly 100 years before the other three</w:t>
      </w:r>
      <w:r w:rsidR="00D97D62">
        <w:t xml:space="preserve"> prophets lived. Jeremiah, Ezekiel, and Daniel were contemporaries, but each lived and served in a different location</w:t>
      </w:r>
      <w:r w:rsidR="00695F98">
        <w:t xml:space="preserve">. Jeremiah served in Jerusalem, Ezekiel lived </w:t>
      </w:r>
      <w:r w:rsidR="004F1272">
        <w:t xml:space="preserve">in the Babylonian countryside </w:t>
      </w:r>
      <w:r w:rsidR="00695F98">
        <w:t>among the exiles</w:t>
      </w:r>
      <w:r w:rsidR="004F1272">
        <w:t>, and Daniel lived and served in the city of Babylon.</w:t>
      </w:r>
    </w:p>
    <w:p w14:paraId="20975D11" w14:textId="77777777" w:rsidR="00E16A42" w:rsidRDefault="00E16A42" w:rsidP="007B3B43">
      <w:pPr>
        <w:pStyle w:val="NoSpacing"/>
      </w:pPr>
    </w:p>
    <w:p w14:paraId="6CA1BF4E" w14:textId="37CCABF0" w:rsidR="00E16A42" w:rsidRDefault="00E16A42" w:rsidP="007B3B43">
      <w:pPr>
        <w:pStyle w:val="NoSpacing"/>
      </w:pPr>
      <w:r>
        <w:t>Here is a one-line summary of each prophet’s message</w:t>
      </w:r>
      <w:r w:rsidR="006121D7">
        <w:t>.</w:t>
      </w:r>
    </w:p>
    <w:p w14:paraId="38653DDD" w14:textId="77777777" w:rsidR="006121D7" w:rsidRDefault="006121D7" w:rsidP="007B3B43">
      <w:pPr>
        <w:pStyle w:val="NoSpacing"/>
      </w:pPr>
    </w:p>
    <w:p w14:paraId="56067B33" w14:textId="23D9DEF8" w:rsidR="006121D7" w:rsidRDefault="006121D7" w:rsidP="007B3B43">
      <w:pPr>
        <w:pStyle w:val="NoSpacing"/>
      </w:pPr>
      <w:r w:rsidRPr="00537CDF">
        <w:rPr>
          <w:b/>
          <w:bCs/>
        </w:rPr>
        <w:t>Isaiah</w:t>
      </w:r>
      <w:r>
        <w:t>: Judgment can be averted by repentance</w:t>
      </w:r>
      <w:r w:rsidRPr="00995122">
        <w:t>.</w:t>
      </w:r>
    </w:p>
    <w:p w14:paraId="259C0161" w14:textId="7D662A04" w:rsidR="006121D7" w:rsidRDefault="006121D7" w:rsidP="007B3B43">
      <w:pPr>
        <w:pStyle w:val="NoSpacing"/>
      </w:pPr>
      <w:r w:rsidRPr="00537CDF">
        <w:rPr>
          <w:b/>
          <w:bCs/>
        </w:rPr>
        <w:t>Jeremiah</w:t>
      </w:r>
      <w:r>
        <w:t>: Judgment can be survived by submission.</w:t>
      </w:r>
    </w:p>
    <w:p w14:paraId="37C775F4" w14:textId="0522E0EE" w:rsidR="006121D7" w:rsidRDefault="006121D7" w:rsidP="007B3B43">
      <w:pPr>
        <w:pStyle w:val="NoSpacing"/>
      </w:pPr>
      <w:r w:rsidRPr="00537CDF">
        <w:rPr>
          <w:b/>
          <w:bCs/>
        </w:rPr>
        <w:t>Ezekiel</w:t>
      </w:r>
      <w:r>
        <w:t>:</w:t>
      </w:r>
      <w:r w:rsidR="005562E8">
        <w:t xml:space="preserve"> We are going to be here for a while.</w:t>
      </w:r>
    </w:p>
    <w:p w14:paraId="0CEF4DCE" w14:textId="1F16660B" w:rsidR="005562E8" w:rsidRDefault="005562E8" w:rsidP="007B3B43">
      <w:pPr>
        <w:pStyle w:val="NoSpacing"/>
      </w:pPr>
      <w:r w:rsidRPr="00537CDF">
        <w:rPr>
          <w:b/>
          <w:bCs/>
        </w:rPr>
        <w:lastRenderedPageBreak/>
        <w:t>Daniel</w:t>
      </w:r>
      <w:r>
        <w:t>: Something better is coming.</w:t>
      </w:r>
    </w:p>
    <w:p w14:paraId="44A606FB" w14:textId="77777777" w:rsidR="00411A06" w:rsidRDefault="00411A06" w:rsidP="007B3B43">
      <w:pPr>
        <w:pStyle w:val="NoSpacing"/>
      </w:pPr>
    </w:p>
    <w:p w14:paraId="2BABC6E1" w14:textId="41A05CB8" w:rsidR="00411A06" w:rsidRDefault="00411A06" w:rsidP="00411A06">
      <w:pPr>
        <w:pStyle w:val="Heading2"/>
      </w:pPr>
      <w:r>
        <w:t xml:space="preserve">Prophetic </w:t>
      </w:r>
      <w:r w:rsidR="00B65BB4">
        <w:t>l</w:t>
      </w:r>
      <w:r>
        <w:t>anguage</w:t>
      </w:r>
    </w:p>
    <w:p w14:paraId="1A73A948" w14:textId="0214190D" w:rsidR="00411A06" w:rsidRDefault="00B65BB4" w:rsidP="00411A06">
      <w:pPr>
        <w:pStyle w:val="NoSpacing"/>
      </w:pPr>
      <w:r>
        <w:t>The prophets used different speaking techniques to reach their audience.</w:t>
      </w:r>
      <w:r w:rsidR="00802704">
        <w:t xml:space="preserve"> In written form, they often used poetry or repetition to </w:t>
      </w:r>
      <w:r w:rsidR="00553793">
        <w:t>elevate their message.</w:t>
      </w:r>
      <w:r w:rsidR="00B654AB">
        <w:t xml:space="preserve"> </w:t>
      </w:r>
      <w:r w:rsidR="006B50ED">
        <w:t>Sometimes they gave their children names that des</w:t>
      </w:r>
      <w:r w:rsidR="00624BB9">
        <w:t>cribed some aspect of their mission (</w:t>
      </w:r>
      <w:r w:rsidR="006927DB">
        <w:t>Isaiah 8.1-</w:t>
      </w:r>
      <w:r w:rsidR="00DA4053">
        <w:t xml:space="preserve">4, </w:t>
      </w:r>
      <w:r w:rsidR="001E1F83">
        <w:t>Hosea 1.2-9).</w:t>
      </w:r>
    </w:p>
    <w:p w14:paraId="098ABC09" w14:textId="77777777" w:rsidR="001A2F40" w:rsidRDefault="001A2F40" w:rsidP="00411A06">
      <w:pPr>
        <w:pStyle w:val="NoSpacing"/>
      </w:pPr>
    </w:p>
    <w:p w14:paraId="3374ECAE" w14:textId="57312059" w:rsidR="001A2F40" w:rsidRDefault="001A2F40" w:rsidP="00411A06">
      <w:pPr>
        <w:pStyle w:val="NoSpacing"/>
      </w:pPr>
      <w:r>
        <w:t>Three prophetic teaching forms common to Ezekiel, Daniel, and Revelation (as well as other prophets) are:</w:t>
      </w:r>
    </w:p>
    <w:p w14:paraId="70258273" w14:textId="77777777" w:rsidR="001A2F40" w:rsidRDefault="001A2F40" w:rsidP="00411A06">
      <w:pPr>
        <w:pStyle w:val="NoSpacing"/>
      </w:pPr>
    </w:p>
    <w:p w14:paraId="2A4C5EBF" w14:textId="3306C682" w:rsidR="001A2F40" w:rsidRDefault="001A2F40" w:rsidP="001A2F40">
      <w:pPr>
        <w:pStyle w:val="NoSpacing"/>
        <w:numPr>
          <w:ilvl w:val="0"/>
          <w:numId w:val="14"/>
        </w:numPr>
      </w:pPr>
      <w:r>
        <w:t>Prediction.</w:t>
      </w:r>
    </w:p>
    <w:p w14:paraId="7A5EE640" w14:textId="3A6287E6" w:rsidR="00462AB2" w:rsidRDefault="00462AB2" w:rsidP="001A2F40">
      <w:pPr>
        <w:pStyle w:val="NoSpacing"/>
        <w:numPr>
          <w:ilvl w:val="0"/>
          <w:numId w:val="14"/>
        </w:numPr>
      </w:pPr>
      <w:r>
        <w:t>Visions.</w:t>
      </w:r>
    </w:p>
    <w:p w14:paraId="4D59B762" w14:textId="126AFD70" w:rsidR="00462AB2" w:rsidRDefault="00462AB2" w:rsidP="001A2F40">
      <w:pPr>
        <w:pStyle w:val="NoSpacing"/>
        <w:numPr>
          <w:ilvl w:val="0"/>
          <w:numId w:val="14"/>
        </w:numPr>
      </w:pPr>
      <w:r>
        <w:t>Figurative Language.</w:t>
      </w:r>
    </w:p>
    <w:p w14:paraId="0C849C37" w14:textId="77777777" w:rsidR="00462AB2" w:rsidRDefault="00462AB2" w:rsidP="00462AB2">
      <w:pPr>
        <w:pStyle w:val="NoSpacing"/>
      </w:pPr>
    </w:p>
    <w:p w14:paraId="5399EB08" w14:textId="5E77FA94" w:rsidR="00124CB3" w:rsidRDefault="00124CB3" w:rsidP="00124CB3">
      <w:pPr>
        <w:pStyle w:val="Heading3"/>
      </w:pPr>
      <w:r>
        <w:t>Prediction</w:t>
      </w:r>
    </w:p>
    <w:p w14:paraId="2E59F133" w14:textId="79BBA591" w:rsidR="00462AB2" w:rsidRDefault="00CE53F0" w:rsidP="00462AB2">
      <w:pPr>
        <w:pStyle w:val="NoSpacing"/>
      </w:pPr>
      <w:r>
        <w:t xml:space="preserve">Predictive prophesy was a </w:t>
      </w:r>
      <w:r w:rsidR="00C67663">
        <w:t xml:space="preserve">sign of an inspired prophet (Deuteronomy </w:t>
      </w:r>
      <w:r w:rsidR="00BA3B5F">
        <w:t>18.15-22)</w:t>
      </w:r>
      <w:r w:rsidR="00082C8E">
        <w:t xml:space="preserve">, especially predicting a future outcome. Often, this outcome was conditional, meaning that </w:t>
      </w:r>
      <w:r w:rsidR="00B77C11">
        <w:t>the outcome would only happen if certain conditions were met.</w:t>
      </w:r>
      <w:r w:rsidR="00BE45F2">
        <w:t xml:space="preserve"> Sometimes, the outcome was </w:t>
      </w:r>
      <w:r w:rsidR="00F630D6">
        <w:t>unconditional and based on the current spiritual condition of the nation.</w:t>
      </w:r>
    </w:p>
    <w:p w14:paraId="73085A4F" w14:textId="77777777" w:rsidR="00124CB3" w:rsidRDefault="00124CB3" w:rsidP="00462AB2">
      <w:pPr>
        <w:pStyle w:val="NoSpacing"/>
      </w:pPr>
    </w:p>
    <w:p w14:paraId="44394041" w14:textId="30583B96" w:rsidR="00124CB3" w:rsidRDefault="00B06AC7" w:rsidP="00462AB2">
      <w:pPr>
        <w:pStyle w:val="NoSpacing"/>
      </w:pPr>
      <w:r>
        <w:t>An example of a conditional prophesy is Isaiah chapter 1. I</w:t>
      </w:r>
      <w:r w:rsidR="00416E45">
        <w:t>n Isaiah 1.2-</w:t>
      </w:r>
      <w:r w:rsidR="004A43E5">
        <w:t xml:space="preserve">6, Isaiah describes the sinful condition of Israel and the suffering that it is experiencing </w:t>
      </w:r>
      <w:r w:rsidR="0039335E">
        <w:t>because of</w:t>
      </w:r>
      <w:r w:rsidR="004A43E5">
        <w:t xml:space="preserve"> that sin</w:t>
      </w:r>
      <w:r w:rsidR="0039335E">
        <w:t>. In Isaiah</w:t>
      </w:r>
      <w:r w:rsidR="0089784D">
        <w:t xml:space="preserve"> 1.18-20, Isaiah offers a solution, repent, with two conditional outcomes: </w:t>
      </w:r>
      <w:r w:rsidR="00EE12C0">
        <w:t>repentance leads to blessing but failure to repent leads to destruction.</w:t>
      </w:r>
      <w:r w:rsidR="009E61F4">
        <w:t xml:space="preserve"> Later, when Jeremiah writes about the coming subjugation and captivity of Judah</w:t>
      </w:r>
      <w:r w:rsidR="00C31646">
        <w:t>, the prophesy is not conditional: it is coming and cannot be averted</w:t>
      </w:r>
      <w:r w:rsidR="0008335B">
        <w:t>, but it can be survived.</w:t>
      </w:r>
    </w:p>
    <w:p w14:paraId="6160E14F" w14:textId="77777777" w:rsidR="00C45CD2" w:rsidRDefault="00C45CD2" w:rsidP="00462AB2">
      <w:pPr>
        <w:pStyle w:val="NoSpacing"/>
      </w:pPr>
    </w:p>
    <w:p w14:paraId="7983807D" w14:textId="144E81EF" w:rsidR="00C45CD2" w:rsidRDefault="00C45CD2" w:rsidP="00C45CD2">
      <w:pPr>
        <w:pStyle w:val="Heading3"/>
      </w:pPr>
      <w:r>
        <w:t>Visions</w:t>
      </w:r>
    </w:p>
    <w:p w14:paraId="5610CE8E" w14:textId="567ED6B1" w:rsidR="00C45CD2" w:rsidRDefault="00C45CD2" w:rsidP="00C45CD2">
      <w:pPr>
        <w:pStyle w:val="NoSpacing"/>
      </w:pPr>
      <w:r>
        <w:t>Visions are included in Ezekiel, Daniel, and Revelation.</w:t>
      </w:r>
      <w:r w:rsidR="00160158">
        <w:t xml:space="preserve"> Typically, visions describe </w:t>
      </w:r>
      <w:r w:rsidR="007A51F4">
        <w:t>a place or event in symbolic language.</w:t>
      </w:r>
      <w:r w:rsidR="00995D7E">
        <w:t xml:space="preserve"> </w:t>
      </w:r>
      <w:r w:rsidR="00A35F84">
        <w:t xml:space="preserve">Understanding the visions included in Ezekiel and Daniel will help us understand the visions </w:t>
      </w:r>
      <w:r w:rsidR="00AE7975">
        <w:t>recorded later in Revelation.</w:t>
      </w:r>
    </w:p>
    <w:p w14:paraId="0A7302E3" w14:textId="77777777" w:rsidR="00AE7975" w:rsidRDefault="00AE7975" w:rsidP="00C45CD2">
      <w:pPr>
        <w:pStyle w:val="NoSpacing"/>
      </w:pPr>
    </w:p>
    <w:p w14:paraId="07FF9ADC" w14:textId="6A702C49" w:rsidR="00AE7975" w:rsidRDefault="00FE6130" w:rsidP="00C45CD2">
      <w:pPr>
        <w:pStyle w:val="NoSpacing"/>
      </w:pPr>
      <w:r>
        <w:t>The book of Ezekiel includes many visions</w:t>
      </w:r>
      <w:r w:rsidR="006767AF">
        <w:t>. Ezekiel was a priest</w:t>
      </w:r>
      <w:r w:rsidR="00DD0F9A">
        <w:t xml:space="preserve">, </w:t>
      </w:r>
      <w:r w:rsidR="006767AF">
        <w:t>saw things through a priest’s eyes</w:t>
      </w:r>
      <w:r w:rsidR="00DD0F9A">
        <w:t>, and will describe these visions in language that his audience would understand.</w:t>
      </w:r>
      <w:r w:rsidR="00040025">
        <w:t xml:space="preserve"> Our goal will be to </w:t>
      </w:r>
      <w:r w:rsidR="00AA2A25">
        <w:t>understand</w:t>
      </w:r>
      <w:r w:rsidR="000C6F47">
        <w:t xml:space="preserve"> </w:t>
      </w:r>
      <w:r w:rsidR="00AA2A25">
        <w:t xml:space="preserve">these things like they did, but perhaps not as </w:t>
      </w:r>
      <w:r w:rsidR="006B7360">
        <w:t>well as they would have understood them.</w:t>
      </w:r>
    </w:p>
    <w:p w14:paraId="32FE7570" w14:textId="77777777" w:rsidR="006B7360" w:rsidRDefault="006B7360" w:rsidP="00C45CD2">
      <w:pPr>
        <w:pStyle w:val="NoSpacing"/>
      </w:pPr>
    </w:p>
    <w:p w14:paraId="0A2D59F6" w14:textId="5C1B8699" w:rsidR="006B7360" w:rsidRDefault="006B7360" w:rsidP="006B7360">
      <w:pPr>
        <w:pStyle w:val="Heading3"/>
      </w:pPr>
      <w:r>
        <w:t>Figurative language</w:t>
      </w:r>
    </w:p>
    <w:p w14:paraId="64923D82" w14:textId="65F7C045" w:rsidR="006B7360" w:rsidRDefault="00150623" w:rsidP="006B7360">
      <w:pPr>
        <w:pStyle w:val="NoSpacing"/>
      </w:pPr>
      <w:r>
        <w:t>Here is the best description</w:t>
      </w:r>
      <w:r w:rsidR="00E17545">
        <w:t xml:space="preserve"> of figurative language I could find:</w:t>
      </w:r>
    </w:p>
    <w:p w14:paraId="1E0A258D" w14:textId="77777777" w:rsidR="00E17545" w:rsidRDefault="00E17545" w:rsidP="006B7360">
      <w:pPr>
        <w:pStyle w:val="NoSpacing"/>
      </w:pPr>
    </w:p>
    <w:p w14:paraId="4D22E677" w14:textId="7E82C0BF" w:rsidR="00767411" w:rsidRDefault="00E17545" w:rsidP="001E56D8">
      <w:pPr>
        <w:pStyle w:val="NoSpacing"/>
        <w:rPr>
          <w:rFonts w:ascii="Bahnschrift SemiCondensed" w:hAnsi="Bahnschrift SemiCondensed"/>
        </w:rPr>
      </w:pPr>
      <w:r w:rsidRPr="00D66CBD">
        <w:rPr>
          <w:rFonts w:ascii="Bahnschrift SemiCondensed" w:hAnsi="Bahnschrift SemiCondensed"/>
        </w:rPr>
        <w:t>“</w:t>
      </w:r>
      <w:r w:rsidR="00767411" w:rsidRPr="00D66CBD">
        <w:rPr>
          <w:rFonts w:ascii="Bahnschrift SemiCondensed" w:hAnsi="Bahnschrift SemiCondensed"/>
        </w:rPr>
        <w:t>Figurative language makes meaning by asking the reader or listener to understand something by virtue of its relation to some </w:t>
      </w:r>
      <w:r w:rsidR="00767411" w:rsidRPr="00D66CBD">
        <w:rPr>
          <w:rStyle w:val="Emphasis"/>
          <w:rFonts w:ascii="Bahnschrift SemiCondensed" w:hAnsi="Bahnschrift SemiCondensed"/>
          <w:u w:val="single"/>
        </w:rPr>
        <w:t>other</w:t>
      </w:r>
      <w:r w:rsidR="00767411" w:rsidRPr="00D66CBD">
        <w:rPr>
          <w:rFonts w:ascii="Bahnschrift SemiCondensed" w:hAnsi="Bahnschrift SemiCondensed"/>
        </w:rPr>
        <w:t> thing, action, or image. Figurative language can be contrasted with literal language, which describes something explicitly rather than by reference to something else</w:t>
      </w:r>
      <w:r w:rsidR="001E56D8" w:rsidRPr="00D66CBD">
        <w:rPr>
          <w:rStyle w:val="FootnoteReference"/>
          <w:rFonts w:ascii="Bahnschrift SemiCondensed" w:hAnsi="Bahnschrift SemiCondensed"/>
        </w:rPr>
        <w:footnoteReference w:id="3"/>
      </w:r>
      <w:r w:rsidR="00767411" w:rsidRPr="00D66CBD">
        <w:rPr>
          <w:rFonts w:ascii="Bahnschrift SemiCondensed" w:hAnsi="Bahnschrift SemiCondensed"/>
        </w:rPr>
        <w:t>.</w:t>
      </w:r>
      <w:r w:rsidRPr="00D66CBD">
        <w:rPr>
          <w:rFonts w:ascii="Bahnschrift SemiCondensed" w:hAnsi="Bahnschrift SemiCondensed"/>
        </w:rPr>
        <w:t>”</w:t>
      </w:r>
    </w:p>
    <w:p w14:paraId="02C96647" w14:textId="77777777" w:rsidR="00431663" w:rsidRDefault="00431663" w:rsidP="001E56D8">
      <w:pPr>
        <w:pStyle w:val="NoSpacing"/>
        <w:rPr>
          <w:rFonts w:ascii="Bahnschrift SemiCondensed" w:hAnsi="Bahnschrift SemiCondensed"/>
        </w:rPr>
      </w:pPr>
    </w:p>
    <w:p w14:paraId="6657BDCE" w14:textId="6C367DD3" w:rsidR="00431663" w:rsidRDefault="004F14EF" w:rsidP="00431663">
      <w:pPr>
        <w:pStyle w:val="NoSpacing"/>
      </w:pPr>
      <w:r>
        <w:lastRenderedPageBreak/>
        <w:t>Figurative language is to writing what special effects are to movies.</w:t>
      </w:r>
      <w:r>
        <w:t xml:space="preserve"> </w:t>
      </w:r>
      <w:r w:rsidR="000514D1">
        <w:t>Figurative language typically uses metaphors</w:t>
      </w:r>
      <w:r w:rsidR="000A560B">
        <w:t xml:space="preserve"> and similes in comparative </w:t>
      </w:r>
      <w:r w:rsidR="007665E6">
        <w:t xml:space="preserve">statements. Poetry often uses rhyme and cadence to create “word images” of whatever the poet is </w:t>
      </w:r>
      <w:r w:rsidR="00405F77">
        <w:t xml:space="preserve">discussing. </w:t>
      </w:r>
    </w:p>
    <w:p w14:paraId="5B40BA42" w14:textId="77777777" w:rsidR="00361AAC" w:rsidRDefault="00361AAC" w:rsidP="00431663">
      <w:pPr>
        <w:pStyle w:val="NoSpacing"/>
      </w:pPr>
    </w:p>
    <w:p w14:paraId="09A07F95" w14:textId="54C9ACE1" w:rsidR="00361AAC" w:rsidRPr="00431663" w:rsidRDefault="00361AAC" w:rsidP="00431663">
      <w:pPr>
        <w:pStyle w:val="NoSpacing"/>
      </w:pPr>
      <w:r>
        <w:t>Ezekiel, Daniel, and Revelation all include figurative language</w:t>
      </w:r>
      <w:r w:rsidR="00D9637C">
        <w:t>.</w:t>
      </w:r>
      <w:r w:rsidR="00FB61A7">
        <w:t xml:space="preserve"> Most of the visions recorded in all three books are a form of figurative language.</w:t>
      </w:r>
      <w:r w:rsidR="009949E9">
        <w:t xml:space="preserve"> The visions describe </w:t>
      </w:r>
      <w:r w:rsidR="006F481E">
        <w:t>something in a visual and vivid way that the audience of these letters would understand.</w:t>
      </w:r>
    </w:p>
    <w:p w14:paraId="1A6F4045" w14:textId="0B8941BE" w:rsidR="00B74E11" w:rsidRDefault="00E2732D" w:rsidP="00E2732D">
      <w:pPr>
        <w:pStyle w:val="Heading1"/>
      </w:pPr>
      <w:r>
        <w:t>Summary</w:t>
      </w:r>
    </w:p>
    <w:p w14:paraId="1AD7C6C4" w14:textId="294DD32C" w:rsidR="00E2732D" w:rsidRDefault="0021408D" w:rsidP="00E2732D">
      <w:pPr>
        <w:pStyle w:val="NoSpacing"/>
      </w:pPr>
      <w:r>
        <w:t xml:space="preserve">Israel arrived </w:t>
      </w:r>
      <w:r w:rsidR="004039B8">
        <w:t>in Canaan as the fulfillment of God’s promise to Abraham.</w:t>
      </w:r>
      <w:r w:rsidR="00F034F2">
        <w:t xml:space="preserve"> For 800 years, God worked with Israel to transform them into the nation and the people He wanted them to be.</w:t>
      </w:r>
      <w:r w:rsidR="000A4767">
        <w:t xml:space="preserve"> Ultimately, they chose their own path and sealed their own judgment.</w:t>
      </w:r>
    </w:p>
    <w:p w14:paraId="22407B35" w14:textId="77777777" w:rsidR="00575911" w:rsidRDefault="00575911" w:rsidP="00E2732D">
      <w:pPr>
        <w:pStyle w:val="NoSpacing"/>
      </w:pPr>
    </w:p>
    <w:p w14:paraId="4A4CD21E" w14:textId="773BAFAD" w:rsidR="00575911" w:rsidRDefault="00575911" w:rsidP="00E2732D">
      <w:pPr>
        <w:pStyle w:val="NoSpacing"/>
      </w:pPr>
      <w:r>
        <w:t xml:space="preserve">Judah’s restoration is a result of the third promise made to Abraham: through his Seed </w:t>
      </w:r>
      <w:r w:rsidR="004B1150">
        <w:t>all</w:t>
      </w:r>
      <w:r>
        <w:t xml:space="preserve"> the nations will be blessed.</w:t>
      </w:r>
      <w:r w:rsidR="004B1150">
        <w:t xml:space="preserve"> So, Judah will be restored to the</w:t>
      </w:r>
      <w:r w:rsidR="00131A2F">
        <w:t xml:space="preserve"> land and encouraged to settle into various regions of the ancient world to prepare for the arrival of this Seed, Christ.</w:t>
      </w:r>
    </w:p>
    <w:p w14:paraId="2B297BFB" w14:textId="3BEF93A6" w:rsidR="001212C1" w:rsidRDefault="001212C1">
      <w:r>
        <w:br w:type="page"/>
      </w:r>
    </w:p>
    <w:p w14:paraId="710011DB" w14:textId="40A806D5" w:rsidR="003179FB" w:rsidRDefault="001212C1" w:rsidP="001212C1">
      <w:pPr>
        <w:pStyle w:val="Heading1"/>
      </w:pPr>
      <w:r>
        <w:lastRenderedPageBreak/>
        <w:t>Figures and Tables</w:t>
      </w:r>
    </w:p>
    <w:bookmarkStart w:id="0" w:name="_MON_1418030576"/>
    <w:bookmarkEnd w:id="0"/>
    <w:p w14:paraId="6BA6695B" w14:textId="4DD7F524" w:rsidR="001212C1" w:rsidRDefault="005220BC" w:rsidP="001212C1">
      <w:pPr>
        <w:pStyle w:val="NoSpacing"/>
      </w:pPr>
      <w:r>
        <w:object w:dxaOrig="9360" w:dyaOrig="12450" w14:anchorId="47FCF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2.2pt" o:ole="">
            <v:imagedata r:id="rId8" o:title=""/>
          </v:shape>
          <o:OLEObject Type="Embed" ProgID="Word.Document.12" ShapeID="_x0000_i1025" DrawAspect="Content" ObjectID="_1721126780" r:id="rId9">
            <o:FieldCodes>\s</o:FieldCodes>
          </o:OLEObject>
        </w:object>
      </w:r>
    </w:p>
    <w:p w14:paraId="5021365E" w14:textId="77777777" w:rsidR="005220BC" w:rsidRPr="001212C1" w:rsidRDefault="005220BC" w:rsidP="001212C1">
      <w:pPr>
        <w:pStyle w:val="NoSpacing"/>
      </w:pPr>
    </w:p>
    <w:p w14:paraId="497597CD" w14:textId="32C1D9D7" w:rsidR="00FC4450" w:rsidRDefault="00D81E3E" w:rsidP="00D81E3E">
      <w:pPr>
        <w:pStyle w:val="Heading1"/>
      </w:pPr>
      <w:r>
        <w:t>Summary of the Judges</w:t>
      </w:r>
    </w:p>
    <w:tbl>
      <w:tblPr>
        <w:tblStyle w:val="TableGrid"/>
        <w:tblW w:w="0" w:type="auto"/>
        <w:tblLook w:val="04A0" w:firstRow="1" w:lastRow="0" w:firstColumn="1" w:lastColumn="0" w:noHBand="0" w:noVBand="1"/>
      </w:tblPr>
      <w:tblGrid>
        <w:gridCol w:w="1885"/>
        <w:gridCol w:w="1890"/>
        <w:gridCol w:w="2340"/>
        <w:gridCol w:w="3235"/>
      </w:tblGrid>
      <w:tr w:rsidR="00257268" w14:paraId="41FADCF7" w14:textId="4126673E" w:rsidTr="00FA5CD8">
        <w:tc>
          <w:tcPr>
            <w:tcW w:w="1885" w:type="dxa"/>
          </w:tcPr>
          <w:p w14:paraId="4212ADA3" w14:textId="4929D86C" w:rsidR="00257268" w:rsidRPr="00257268" w:rsidRDefault="00257268" w:rsidP="00257268">
            <w:pPr>
              <w:pStyle w:val="NoSpacing"/>
              <w:jc w:val="center"/>
              <w:rPr>
                <w:b/>
                <w:bCs/>
              </w:rPr>
            </w:pPr>
            <w:r w:rsidRPr="00257268">
              <w:rPr>
                <w:b/>
                <w:bCs/>
              </w:rPr>
              <w:t>Passage</w:t>
            </w:r>
          </w:p>
        </w:tc>
        <w:tc>
          <w:tcPr>
            <w:tcW w:w="1890" w:type="dxa"/>
          </w:tcPr>
          <w:p w14:paraId="619C28E5" w14:textId="05E3783B" w:rsidR="00257268" w:rsidRPr="00257268" w:rsidRDefault="00257268" w:rsidP="00257268">
            <w:pPr>
              <w:pStyle w:val="NoSpacing"/>
              <w:jc w:val="center"/>
              <w:rPr>
                <w:b/>
                <w:bCs/>
              </w:rPr>
            </w:pPr>
            <w:r w:rsidRPr="00257268">
              <w:rPr>
                <w:b/>
                <w:bCs/>
              </w:rPr>
              <w:t>Judge</w:t>
            </w:r>
          </w:p>
        </w:tc>
        <w:tc>
          <w:tcPr>
            <w:tcW w:w="2340" w:type="dxa"/>
          </w:tcPr>
          <w:p w14:paraId="3ED9BB7F" w14:textId="4CC6352D" w:rsidR="00257268" w:rsidRPr="00257268" w:rsidRDefault="00257268" w:rsidP="00257268">
            <w:pPr>
              <w:pStyle w:val="NoSpacing"/>
              <w:jc w:val="center"/>
              <w:rPr>
                <w:b/>
                <w:bCs/>
              </w:rPr>
            </w:pPr>
            <w:r w:rsidRPr="00257268">
              <w:rPr>
                <w:b/>
                <w:bCs/>
              </w:rPr>
              <w:t>Opponent</w:t>
            </w:r>
          </w:p>
        </w:tc>
        <w:tc>
          <w:tcPr>
            <w:tcW w:w="3235" w:type="dxa"/>
          </w:tcPr>
          <w:p w14:paraId="795394E7" w14:textId="50EBB63D" w:rsidR="00257268" w:rsidRPr="00257268" w:rsidRDefault="00257268" w:rsidP="00257268">
            <w:pPr>
              <w:pStyle w:val="NoSpacing"/>
              <w:jc w:val="center"/>
              <w:rPr>
                <w:b/>
                <w:bCs/>
              </w:rPr>
            </w:pPr>
            <w:r>
              <w:rPr>
                <w:b/>
                <w:bCs/>
              </w:rPr>
              <w:t>Comment</w:t>
            </w:r>
          </w:p>
        </w:tc>
      </w:tr>
      <w:tr w:rsidR="006534C8" w14:paraId="6C7539F5" w14:textId="77777777" w:rsidTr="00FA5CD8">
        <w:tc>
          <w:tcPr>
            <w:tcW w:w="1885" w:type="dxa"/>
          </w:tcPr>
          <w:p w14:paraId="20F176D3" w14:textId="1BF3B311" w:rsidR="006534C8" w:rsidRDefault="006534C8" w:rsidP="00D81E3E">
            <w:pPr>
              <w:pStyle w:val="NoSpacing"/>
            </w:pPr>
            <w:r>
              <w:t>Judges 3.</w:t>
            </w:r>
            <w:r w:rsidR="0080412A">
              <w:t>1-11</w:t>
            </w:r>
          </w:p>
        </w:tc>
        <w:tc>
          <w:tcPr>
            <w:tcW w:w="1890" w:type="dxa"/>
          </w:tcPr>
          <w:p w14:paraId="6A683E10" w14:textId="41BE6A5C" w:rsidR="006534C8" w:rsidRDefault="0080412A" w:rsidP="00D81E3E">
            <w:pPr>
              <w:pStyle w:val="NoSpacing"/>
            </w:pPr>
            <w:r>
              <w:t>Othniel</w:t>
            </w:r>
          </w:p>
        </w:tc>
        <w:tc>
          <w:tcPr>
            <w:tcW w:w="2340" w:type="dxa"/>
          </w:tcPr>
          <w:p w14:paraId="3C21DB9B" w14:textId="64EBB8E2" w:rsidR="006534C8" w:rsidRDefault="0080412A" w:rsidP="00D81E3E">
            <w:pPr>
              <w:pStyle w:val="NoSpacing"/>
            </w:pPr>
            <w:r>
              <w:t>Mesopotamians</w:t>
            </w:r>
          </w:p>
        </w:tc>
        <w:tc>
          <w:tcPr>
            <w:tcW w:w="3235" w:type="dxa"/>
          </w:tcPr>
          <w:p w14:paraId="79F2A372" w14:textId="5E31CE2E" w:rsidR="006534C8" w:rsidRDefault="001008D6" w:rsidP="00D81E3E">
            <w:pPr>
              <w:pStyle w:val="NoSpacing"/>
            </w:pPr>
            <w:r>
              <w:t>In Judges 3.</w:t>
            </w:r>
            <w:r w:rsidR="00A87D14">
              <w:t xml:space="preserve">5-7, Israel married Canaanites and </w:t>
            </w:r>
            <w:r w:rsidR="001A31D8">
              <w:t>served Canaanite gods. They were specifically told NOT to do this.</w:t>
            </w:r>
          </w:p>
        </w:tc>
      </w:tr>
      <w:tr w:rsidR="00257268" w14:paraId="18F41BD7" w14:textId="7685DF6B" w:rsidTr="00FA5CD8">
        <w:tc>
          <w:tcPr>
            <w:tcW w:w="1885" w:type="dxa"/>
          </w:tcPr>
          <w:p w14:paraId="4FFBC3CD" w14:textId="6C0E5F34" w:rsidR="00257268" w:rsidRDefault="00257268" w:rsidP="00D81E3E">
            <w:pPr>
              <w:pStyle w:val="NoSpacing"/>
            </w:pPr>
            <w:r>
              <w:t>Judges 3.12-30</w:t>
            </w:r>
          </w:p>
        </w:tc>
        <w:tc>
          <w:tcPr>
            <w:tcW w:w="1890" w:type="dxa"/>
          </w:tcPr>
          <w:p w14:paraId="089361AC" w14:textId="4BF502D5" w:rsidR="00257268" w:rsidRDefault="00257268" w:rsidP="00D81E3E">
            <w:pPr>
              <w:pStyle w:val="NoSpacing"/>
            </w:pPr>
            <w:r>
              <w:t>Ehud</w:t>
            </w:r>
          </w:p>
        </w:tc>
        <w:tc>
          <w:tcPr>
            <w:tcW w:w="2340" w:type="dxa"/>
          </w:tcPr>
          <w:p w14:paraId="1916C0EE" w14:textId="60079D09" w:rsidR="00257268" w:rsidRDefault="00257268" w:rsidP="00D81E3E">
            <w:pPr>
              <w:pStyle w:val="NoSpacing"/>
            </w:pPr>
            <w:r>
              <w:t>Moab, Ammon, Amalek</w:t>
            </w:r>
          </w:p>
        </w:tc>
        <w:tc>
          <w:tcPr>
            <w:tcW w:w="3235" w:type="dxa"/>
          </w:tcPr>
          <w:p w14:paraId="08D90615" w14:textId="2E02616A" w:rsidR="00257268" w:rsidRDefault="00C3646D" w:rsidP="00D81E3E">
            <w:pPr>
              <w:pStyle w:val="NoSpacing"/>
            </w:pPr>
            <w:r>
              <w:t>Ehud killed the Moabite king</w:t>
            </w:r>
            <w:r w:rsidR="00132BDE">
              <w:t xml:space="preserve"> and then Israel defeated his army.</w:t>
            </w:r>
          </w:p>
        </w:tc>
      </w:tr>
      <w:tr w:rsidR="00257268" w14:paraId="3414C14E" w14:textId="51EFA9A4" w:rsidTr="00FA5CD8">
        <w:tc>
          <w:tcPr>
            <w:tcW w:w="1885" w:type="dxa"/>
          </w:tcPr>
          <w:p w14:paraId="67DCD57A" w14:textId="0AADBBA9" w:rsidR="00257268" w:rsidRDefault="00257268" w:rsidP="00D81E3E">
            <w:pPr>
              <w:pStyle w:val="NoSpacing"/>
            </w:pPr>
            <w:r>
              <w:t>Judges 4.1-24</w:t>
            </w:r>
          </w:p>
        </w:tc>
        <w:tc>
          <w:tcPr>
            <w:tcW w:w="1890" w:type="dxa"/>
          </w:tcPr>
          <w:p w14:paraId="1DF6A960" w14:textId="14F9D0E8" w:rsidR="00257268" w:rsidRDefault="00257268" w:rsidP="00D81E3E">
            <w:pPr>
              <w:pStyle w:val="NoSpacing"/>
            </w:pPr>
            <w:r>
              <w:t>Deborah and Barak</w:t>
            </w:r>
          </w:p>
        </w:tc>
        <w:tc>
          <w:tcPr>
            <w:tcW w:w="2340" w:type="dxa"/>
          </w:tcPr>
          <w:p w14:paraId="1ACC8B9D" w14:textId="20808604" w:rsidR="00257268" w:rsidRDefault="00257268" w:rsidP="00D81E3E">
            <w:pPr>
              <w:pStyle w:val="NoSpacing"/>
            </w:pPr>
            <w:proofErr w:type="spellStart"/>
            <w:r>
              <w:t>Jabin</w:t>
            </w:r>
            <w:proofErr w:type="spellEnd"/>
            <w:r>
              <w:t xml:space="preserve"> king of Canaan</w:t>
            </w:r>
          </w:p>
        </w:tc>
        <w:tc>
          <w:tcPr>
            <w:tcW w:w="3235" w:type="dxa"/>
          </w:tcPr>
          <w:p w14:paraId="724BD1F7" w14:textId="456960FF" w:rsidR="00257268" w:rsidRDefault="008D03F0" w:rsidP="00D81E3E">
            <w:pPr>
              <w:pStyle w:val="NoSpacing"/>
            </w:pPr>
            <w:r>
              <w:t>Control via better technology: iron chariots.</w:t>
            </w:r>
          </w:p>
        </w:tc>
      </w:tr>
      <w:tr w:rsidR="00257268" w14:paraId="671AF605" w14:textId="2C730E7A" w:rsidTr="00FA5CD8">
        <w:tc>
          <w:tcPr>
            <w:tcW w:w="1885" w:type="dxa"/>
          </w:tcPr>
          <w:p w14:paraId="1B489AD0" w14:textId="4B62A045" w:rsidR="00257268" w:rsidRDefault="00257268" w:rsidP="00D81E3E">
            <w:pPr>
              <w:pStyle w:val="NoSpacing"/>
            </w:pPr>
            <w:r>
              <w:t>Judges 6.1-</w:t>
            </w:r>
            <w:r w:rsidR="004475D0">
              <w:t>9.57</w:t>
            </w:r>
          </w:p>
        </w:tc>
        <w:tc>
          <w:tcPr>
            <w:tcW w:w="1890" w:type="dxa"/>
          </w:tcPr>
          <w:p w14:paraId="4B67F05C" w14:textId="04761339" w:rsidR="00257268" w:rsidRDefault="00257268" w:rsidP="00D81E3E">
            <w:pPr>
              <w:pStyle w:val="NoSpacing"/>
            </w:pPr>
            <w:r>
              <w:t>Gideon</w:t>
            </w:r>
          </w:p>
        </w:tc>
        <w:tc>
          <w:tcPr>
            <w:tcW w:w="2340" w:type="dxa"/>
          </w:tcPr>
          <w:p w14:paraId="6D7CC83E" w14:textId="305CA946" w:rsidR="00257268" w:rsidRDefault="00257268" w:rsidP="00D81E3E">
            <w:pPr>
              <w:pStyle w:val="NoSpacing"/>
            </w:pPr>
            <w:r>
              <w:t>Midian</w:t>
            </w:r>
          </w:p>
        </w:tc>
        <w:tc>
          <w:tcPr>
            <w:tcW w:w="3235" w:type="dxa"/>
          </w:tcPr>
          <w:p w14:paraId="54FF18D7" w14:textId="3D2EEE4C" w:rsidR="00257268" w:rsidRDefault="00BB15EE" w:rsidP="00D81E3E">
            <w:pPr>
              <w:pStyle w:val="NoSpacing"/>
            </w:pPr>
            <w:r>
              <w:t>With God, 300 men defeated thousands</w:t>
            </w:r>
            <w:r w:rsidR="004F20EF">
              <w:t xml:space="preserve">. </w:t>
            </w:r>
            <w:r w:rsidR="00F96725">
              <w:t>Some of Israel did not assist Gideon.</w:t>
            </w:r>
            <w:r w:rsidR="005F5D00">
              <w:t xml:space="preserve"> Gideon also refused to become king over Israel.</w:t>
            </w:r>
            <w:r w:rsidR="00B21D11">
              <w:t xml:space="preserve"> Gideon’s son, Abimelech, did try to become king.</w:t>
            </w:r>
            <w:r w:rsidR="007A79BF">
              <w:t xml:space="preserve"> This led to a small civil war in Israel.</w:t>
            </w:r>
          </w:p>
        </w:tc>
      </w:tr>
      <w:tr w:rsidR="00257268" w14:paraId="702EA2FC" w14:textId="363967A5" w:rsidTr="00FA5CD8">
        <w:tc>
          <w:tcPr>
            <w:tcW w:w="1885" w:type="dxa"/>
          </w:tcPr>
          <w:p w14:paraId="105D15A1" w14:textId="1C920A0C" w:rsidR="00257268" w:rsidRDefault="00FA7EB4" w:rsidP="00D81E3E">
            <w:pPr>
              <w:pStyle w:val="NoSpacing"/>
            </w:pPr>
            <w:r>
              <w:t>Judges 10.</w:t>
            </w:r>
            <w:r w:rsidR="007C0972">
              <w:t>6-</w:t>
            </w:r>
            <w:r w:rsidR="004F6C1B">
              <w:t>12.7</w:t>
            </w:r>
          </w:p>
        </w:tc>
        <w:tc>
          <w:tcPr>
            <w:tcW w:w="1890" w:type="dxa"/>
          </w:tcPr>
          <w:p w14:paraId="5E1385F9" w14:textId="75C97871" w:rsidR="00257268" w:rsidRDefault="007C0972" w:rsidP="00D81E3E">
            <w:pPr>
              <w:pStyle w:val="NoSpacing"/>
            </w:pPr>
            <w:r>
              <w:t>Jepht</w:t>
            </w:r>
            <w:r w:rsidR="000140B7">
              <w:t>hah</w:t>
            </w:r>
          </w:p>
        </w:tc>
        <w:tc>
          <w:tcPr>
            <w:tcW w:w="2340" w:type="dxa"/>
          </w:tcPr>
          <w:p w14:paraId="2E077C0C" w14:textId="6E749DEC" w:rsidR="00257268" w:rsidRDefault="000140B7" w:rsidP="00D81E3E">
            <w:pPr>
              <w:pStyle w:val="NoSpacing"/>
            </w:pPr>
            <w:r>
              <w:t>Philistines and Ammonites</w:t>
            </w:r>
          </w:p>
        </w:tc>
        <w:tc>
          <w:tcPr>
            <w:tcW w:w="3235" w:type="dxa"/>
          </w:tcPr>
          <w:p w14:paraId="5349FEEE" w14:textId="65C23396" w:rsidR="00257268" w:rsidRDefault="00E358A5" w:rsidP="00D81E3E">
            <w:pPr>
              <w:pStyle w:val="NoSpacing"/>
            </w:pPr>
            <w:r>
              <w:t xml:space="preserve">After Jephthah defeated the </w:t>
            </w:r>
            <w:r w:rsidR="009E1C3A">
              <w:t>Ammonites, he had to defend himself against Ephraim.</w:t>
            </w:r>
          </w:p>
        </w:tc>
      </w:tr>
      <w:tr w:rsidR="00257268" w14:paraId="54C1F151" w14:textId="2B1C15EA" w:rsidTr="00FA5CD8">
        <w:tc>
          <w:tcPr>
            <w:tcW w:w="1885" w:type="dxa"/>
          </w:tcPr>
          <w:p w14:paraId="482F9A74" w14:textId="36DA8729" w:rsidR="00257268" w:rsidRDefault="002A112A" w:rsidP="00D81E3E">
            <w:pPr>
              <w:pStyle w:val="NoSpacing"/>
            </w:pPr>
            <w:r>
              <w:t>Judges 13.</w:t>
            </w:r>
            <w:r w:rsidR="00064C61">
              <w:t>1-</w:t>
            </w:r>
            <w:r w:rsidR="00FA5CD8">
              <w:t>16.31</w:t>
            </w:r>
          </w:p>
        </w:tc>
        <w:tc>
          <w:tcPr>
            <w:tcW w:w="1890" w:type="dxa"/>
          </w:tcPr>
          <w:p w14:paraId="6545262F" w14:textId="50874AD8" w:rsidR="00257268" w:rsidRDefault="00064C61" w:rsidP="00D81E3E">
            <w:pPr>
              <w:pStyle w:val="NoSpacing"/>
            </w:pPr>
            <w:r>
              <w:t>Samson</w:t>
            </w:r>
          </w:p>
        </w:tc>
        <w:tc>
          <w:tcPr>
            <w:tcW w:w="2340" w:type="dxa"/>
          </w:tcPr>
          <w:p w14:paraId="28D6D54F" w14:textId="44B87AF2" w:rsidR="00257268" w:rsidRDefault="00064C61" w:rsidP="00D81E3E">
            <w:pPr>
              <w:pStyle w:val="NoSpacing"/>
            </w:pPr>
            <w:r>
              <w:t>Philistines</w:t>
            </w:r>
          </w:p>
        </w:tc>
        <w:tc>
          <w:tcPr>
            <w:tcW w:w="3235" w:type="dxa"/>
          </w:tcPr>
          <w:p w14:paraId="6F8176B7" w14:textId="7A92F9A0" w:rsidR="00257268" w:rsidRDefault="008C3B12" w:rsidP="00D81E3E">
            <w:pPr>
              <w:pStyle w:val="NoSpacing"/>
            </w:pPr>
            <w:r>
              <w:t>Samson was a Nazirite and exhibited sup</w:t>
            </w:r>
            <w:r w:rsidR="00FA5CD8">
              <w:t>erhuman strength until his hair was cut.</w:t>
            </w:r>
            <w:r w:rsidR="00ED35E7">
              <w:t xml:space="preserve"> Samson was able to damage the Philistines, but this did not end the threat.</w:t>
            </w:r>
          </w:p>
        </w:tc>
      </w:tr>
    </w:tbl>
    <w:p w14:paraId="08BB2C62" w14:textId="77777777" w:rsidR="00D81E3E" w:rsidRDefault="00D81E3E" w:rsidP="00D81E3E">
      <w:pPr>
        <w:pStyle w:val="NoSpacing"/>
      </w:pPr>
    </w:p>
    <w:p w14:paraId="5A0DE790" w14:textId="431F381F" w:rsidR="00442842" w:rsidRDefault="00037DDE" w:rsidP="00D81E3E">
      <w:pPr>
        <w:pStyle w:val="NoSpacing"/>
      </w:pPr>
      <w:r>
        <w:t xml:space="preserve">Not all of Israel’s enemies are external. </w:t>
      </w:r>
      <w:r w:rsidR="003D2413">
        <w:t>Judges chapters 17 through 21 focus on internal strife within Israel.</w:t>
      </w:r>
      <w:r w:rsidR="00745AAC">
        <w:t xml:space="preserve"> </w:t>
      </w:r>
      <w:r w:rsidR="00964A6E">
        <w:t xml:space="preserve">They are creating idols, </w:t>
      </w:r>
      <w:r w:rsidR="00373E12">
        <w:t xml:space="preserve">stealing from each other, </w:t>
      </w:r>
      <w:r w:rsidR="00044FA5">
        <w:t>murdering, and eventually engaging in a civil conflict that nearly destroys the tribe of Benjamin.</w:t>
      </w:r>
    </w:p>
    <w:p w14:paraId="0F0274A9" w14:textId="2440B4B1" w:rsidR="00026F46" w:rsidRDefault="00026F46">
      <w:r>
        <w:br w:type="page"/>
      </w:r>
    </w:p>
    <w:p w14:paraId="61609D40" w14:textId="474244C4" w:rsidR="00044FA5" w:rsidRDefault="00026F46" w:rsidP="00026F46">
      <w:pPr>
        <w:pStyle w:val="Heading1"/>
      </w:pPr>
      <w:r>
        <w:lastRenderedPageBreak/>
        <w:t>Summary of the Kings</w:t>
      </w:r>
    </w:p>
    <w:p w14:paraId="76F3BCAF" w14:textId="77777777" w:rsidR="00026F46" w:rsidRDefault="00026F46" w:rsidP="00026F46">
      <w:pPr>
        <w:pStyle w:val="Heading2"/>
      </w:pPr>
      <w:r>
        <w:t>The Kings of Israel</w:t>
      </w:r>
    </w:p>
    <w:p w14:paraId="641C8B48" w14:textId="77777777" w:rsidR="00026F46" w:rsidRPr="00F335C6" w:rsidRDefault="00026F46" w:rsidP="00026F46">
      <w:pPr>
        <w:pStyle w:val="NoSpacing"/>
      </w:pPr>
    </w:p>
    <w:tbl>
      <w:tblPr>
        <w:tblStyle w:val="TableGrid"/>
        <w:tblW w:w="0" w:type="auto"/>
        <w:tblLook w:val="04A0" w:firstRow="1" w:lastRow="0" w:firstColumn="1" w:lastColumn="0" w:noHBand="0" w:noVBand="1"/>
      </w:tblPr>
      <w:tblGrid>
        <w:gridCol w:w="1330"/>
        <w:gridCol w:w="1555"/>
        <w:gridCol w:w="969"/>
        <w:gridCol w:w="1192"/>
        <w:gridCol w:w="1402"/>
        <w:gridCol w:w="2902"/>
      </w:tblGrid>
      <w:tr w:rsidR="00026F46" w14:paraId="1201D66E" w14:textId="77777777" w:rsidTr="004419C1">
        <w:tc>
          <w:tcPr>
            <w:tcW w:w="1596" w:type="dxa"/>
            <w:vAlign w:val="bottom"/>
          </w:tcPr>
          <w:p w14:paraId="36183BDF" w14:textId="77777777" w:rsidR="00026F46" w:rsidRPr="00ED25A2" w:rsidRDefault="00026F46" w:rsidP="004419C1">
            <w:pPr>
              <w:jc w:val="center"/>
              <w:rPr>
                <w:b/>
                <w:bCs/>
                <w:color w:val="000000"/>
              </w:rPr>
            </w:pPr>
            <w:r w:rsidRPr="00ED25A2">
              <w:rPr>
                <w:b/>
                <w:bCs/>
                <w:color w:val="000000"/>
              </w:rPr>
              <w:t>The Kings of Israel</w:t>
            </w:r>
          </w:p>
        </w:tc>
        <w:tc>
          <w:tcPr>
            <w:tcW w:w="2202" w:type="dxa"/>
            <w:vAlign w:val="bottom"/>
          </w:tcPr>
          <w:p w14:paraId="5ABDB75F" w14:textId="77777777" w:rsidR="00026F46" w:rsidRPr="00ED25A2" w:rsidRDefault="00026F46" w:rsidP="004419C1">
            <w:pPr>
              <w:jc w:val="center"/>
              <w:rPr>
                <w:b/>
                <w:bCs/>
                <w:color w:val="000000"/>
              </w:rPr>
            </w:pPr>
            <w:r w:rsidRPr="00ED25A2">
              <w:rPr>
                <w:b/>
                <w:bCs/>
                <w:color w:val="000000"/>
              </w:rPr>
              <w:t>Reign Summary</w:t>
            </w:r>
          </w:p>
        </w:tc>
        <w:tc>
          <w:tcPr>
            <w:tcW w:w="990" w:type="dxa"/>
            <w:vAlign w:val="bottom"/>
          </w:tcPr>
          <w:p w14:paraId="3B309DCA" w14:textId="77777777" w:rsidR="00026F46" w:rsidRPr="00ED25A2" w:rsidRDefault="00026F46" w:rsidP="004419C1">
            <w:pPr>
              <w:jc w:val="center"/>
              <w:rPr>
                <w:b/>
                <w:bCs/>
                <w:color w:val="000000"/>
              </w:rPr>
            </w:pPr>
            <w:r w:rsidRPr="00ED25A2">
              <w:rPr>
                <w:b/>
                <w:bCs/>
                <w:color w:val="000000"/>
              </w:rPr>
              <w:t>New Dynasty</w:t>
            </w:r>
          </w:p>
        </w:tc>
        <w:tc>
          <w:tcPr>
            <w:tcW w:w="1596" w:type="dxa"/>
            <w:vAlign w:val="bottom"/>
          </w:tcPr>
          <w:p w14:paraId="532225E6" w14:textId="77777777" w:rsidR="00026F46" w:rsidRPr="00ED25A2" w:rsidRDefault="00026F46" w:rsidP="004419C1">
            <w:pPr>
              <w:jc w:val="center"/>
              <w:rPr>
                <w:b/>
                <w:bCs/>
                <w:color w:val="000000"/>
              </w:rPr>
            </w:pPr>
            <w:r w:rsidRPr="00ED25A2">
              <w:rPr>
                <w:b/>
                <w:bCs/>
                <w:color w:val="000000"/>
              </w:rPr>
              <w:t>Length of Reign</w:t>
            </w:r>
          </w:p>
        </w:tc>
        <w:tc>
          <w:tcPr>
            <w:tcW w:w="1596" w:type="dxa"/>
            <w:vAlign w:val="bottom"/>
          </w:tcPr>
          <w:p w14:paraId="6014C863" w14:textId="77777777" w:rsidR="00026F46" w:rsidRPr="00ED25A2" w:rsidRDefault="00026F46" w:rsidP="004419C1">
            <w:pPr>
              <w:jc w:val="center"/>
              <w:rPr>
                <w:b/>
                <w:bCs/>
                <w:color w:val="000000"/>
              </w:rPr>
            </w:pPr>
            <w:r w:rsidRPr="00ED25A2">
              <w:rPr>
                <w:b/>
                <w:bCs/>
                <w:color w:val="000000"/>
              </w:rPr>
              <w:t>Character of Reign</w:t>
            </w:r>
          </w:p>
        </w:tc>
        <w:tc>
          <w:tcPr>
            <w:tcW w:w="4998" w:type="dxa"/>
            <w:vAlign w:val="bottom"/>
          </w:tcPr>
          <w:p w14:paraId="18586405" w14:textId="77777777" w:rsidR="00026F46" w:rsidRPr="00ED25A2" w:rsidRDefault="00026F46" w:rsidP="004419C1">
            <w:pPr>
              <w:jc w:val="center"/>
              <w:rPr>
                <w:b/>
                <w:bCs/>
                <w:color w:val="000000"/>
              </w:rPr>
            </w:pPr>
            <w:r w:rsidRPr="00ED25A2">
              <w:rPr>
                <w:b/>
                <w:bCs/>
                <w:color w:val="000000"/>
              </w:rPr>
              <w:t>Notes</w:t>
            </w:r>
          </w:p>
        </w:tc>
      </w:tr>
      <w:tr w:rsidR="00026F46" w14:paraId="3BA7AF7D" w14:textId="77777777" w:rsidTr="004419C1">
        <w:tc>
          <w:tcPr>
            <w:tcW w:w="1596" w:type="dxa"/>
            <w:vAlign w:val="bottom"/>
          </w:tcPr>
          <w:p w14:paraId="6B8BFFCB" w14:textId="77777777" w:rsidR="00026F46" w:rsidRPr="00ED25A2" w:rsidRDefault="00026F46" w:rsidP="004419C1">
            <w:pPr>
              <w:rPr>
                <w:color w:val="000000"/>
              </w:rPr>
            </w:pPr>
            <w:r w:rsidRPr="00ED25A2">
              <w:rPr>
                <w:color w:val="000000"/>
              </w:rPr>
              <w:t>Jeroboam</w:t>
            </w:r>
          </w:p>
        </w:tc>
        <w:tc>
          <w:tcPr>
            <w:tcW w:w="2202" w:type="dxa"/>
          </w:tcPr>
          <w:p w14:paraId="74E0F3AC" w14:textId="77777777" w:rsidR="00026F46" w:rsidRPr="00ED25A2" w:rsidRDefault="00026F46" w:rsidP="004419C1">
            <w:pPr>
              <w:rPr>
                <w:color w:val="000000"/>
              </w:rPr>
            </w:pPr>
            <w:r w:rsidRPr="00ED25A2">
              <w:rPr>
                <w:color w:val="000000"/>
              </w:rPr>
              <w:t>1 Kings 13.33-34; 1 Kings 14.19-20</w:t>
            </w:r>
          </w:p>
        </w:tc>
        <w:tc>
          <w:tcPr>
            <w:tcW w:w="990" w:type="dxa"/>
          </w:tcPr>
          <w:p w14:paraId="74F10119"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5CC40069" w14:textId="77777777" w:rsidR="00026F46" w:rsidRPr="0017258B" w:rsidRDefault="00026F46" w:rsidP="004419C1">
            <w:pPr>
              <w:rPr>
                <w:color w:val="000000" w:themeColor="text1"/>
              </w:rPr>
            </w:pPr>
            <w:r w:rsidRPr="0017258B">
              <w:rPr>
                <w:color w:val="000000" w:themeColor="text1"/>
              </w:rPr>
              <w:t>22 years</w:t>
            </w:r>
          </w:p>
        </w:tc>
        <w:tc>
          <w:tcPr>
            <w:tcW w:w="1596" w:type="dxa"/>
            <w:vAlign w:val="bottom"/>
          </w:tcPr>
          <w:p w14:paraId="66509E60"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3DD8A7BC" w14:textId="77777777" w:rsidR="00026F46" w:rsidRPr="0017258B" w:rsidRDefault="00026F46" w:rsidP="004419C1">
            <w:pPr>
              <w:rPr>
                <w:color w:val="000000" w:themeColor="text1"/>
              </w:rPr>
            </w:pPr>
            <w:r w:rsidRPr="0017258B">
              <w:rPr>
                <w:color w:val="000000" w:themeColor="text1"/>
              </w:rPr>
              <w:t>Built the two golden calves, reintroduced worship at the high places</w:t>
            </w:r>
          </w:p>
        </w:tc>
      </w:tr>
      <w:tr w:rsidR="00026F46" w14:paraId="3782A5F8" w14:textId="77777777" w:rsidTr="004419C1">
        <w:tc>
          <w:tcPr>
            <w:tcW w:w="1596" w:type="dxa"/>
            <w:vAlign w:val="bottom"/>
          </w:tcPr>
          <w:p w14:paraId="2B04203C" w14:textId="77777777" w:rsidR="00026F46" w:rsidRPr="00ED25A2" w:rsidRDefault="00026F46" w:rsidP="004419C1">
            <w:pPr>
              <w:rPr>
                <w:color w:val="000000"/>
              </w:rPr>
            </w:pPr>
            <w:r w:rsidRPr="00ED25A2">
              <w:rPr>
                <w:color w:val="000000"/>
              </w:rPr>
              <w:t>Nadab</w:t>
            </w:r>
          </w:p>
        </w:tc>
        <w:tc>
          <w:tcPr>
            <w:tcW w:w="2202" w:type="dxa"/>
            <w:vAlign w:val="bottom"/>
          </w:tcPr>
          <w:p w14:paraId="58555EC2" w14:textId="77777777" w:rsidR="00026F46" w:rsidRPr="00ED25A2" w:rsidRDefault="00026F46" w:rsidP="004419C1">
            <w:pPr>
              <w:rPr>
                <w:color w:val="000000"/>
              </w:rPr>
            </w:pPr>
            <w:r w:rsidRPr="00ED25A2">
              <w:rPr>
                <w:color w:val="000000"/>
              </w:rPr>
              <w:t>1 Kings 15.25-31</w:t>
            </w:r>
          </w:p>
        </w:tc>
        <w:tc>
          <w:tcPr>
            <w:tcW w:w="990" w:type="dxa"/>
            <w:vAlign w:val="bottom"/>
          </w:tcPr>
          <w:p w14:paraId="5E2124D2" w14:textId="2DCC5BF8" w:rsidR="00026F46" w:rsidRPr="0017258B" w:rsidRDefault="00026F46" w:rsidP="004419C1">
            <w:pPr>
              <w:rPr>
                <w:color w:val="000000" w:themeColor="text1"/>
              </w:rPr>
            </w:pPr>
          </w:p>
        </w:tc>
        <w:tc>
          <w:tcPr>
            <w:tcW w:w="1596" w:type="dxa"/>
            <w:vAlign w:val="bottom"/>
          </w:tcPr>
          <w:p w14:paraId="388E7F28" w14:textId="77777777" w:rsidR="00026F46" w:rsidRPr="0017258B" w:rsidRDefault="00026F46" w:rsidP="004419C1">
            <w:pPr>
              <w:rPr>
                <w:color w:val="000000" w:themeColor="text1"/>
              </w:rPr>
            </w:pPr>
            <w:r w:rsidRPr="0017258B">
              <w:rPr>
                <w:color w:val="000000" w:themeColor="text1"/>
              </w:rPr>
              <w:t>2 years</w:t>
            </w:r>
          </w:p>
        </w:tc>
        <w:tc>
          <w:tcPr>
            <w:tcW w:w="1596" w:type="dxa"/>
            <w:vAlign w:val="bottom"/>
          </w:tcPr>
          <w:p w14:paraId="4DB0E677"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16864145" w14:textId="77777777" w:rsidR="00026F46" w:rsidRPr="0017258B" w:rsidRDefault="00026F46" w:rsidP="004419C1">
            <w:pPr>
              <w:rPr>
                <w:color w:val="000000" w:themeColor="text1"/>
              </w:rPr>
            </w:pPr>
            <w:r w:rsidRPr="0017258B">
              <w:rPr>
                <w:color w:val="000000" w:themeColor="text1"/>
              </w:rPr>
              <w:t xml:space="preserve">Assassinated by </w:t>
            </w:r>
            <w:proofErr w:type="spellStart"/>
            <w:r w:rsidRPr="0017258B">
              <w:rPr>
                <w:color w:val="000000" w:themeColor="text1"/>
              </w:rPr>
              <w:t>Baasha</w:t>
            </w:r>
            <w:proofErr w:type="spellEnd"/>
            <w:r w:rsidRPr="0017258B">
              <w:rPr>
                <w:color w:val="000000" w:themeColor="text1"/>
              </w:rPr>
              <w:t>, lineage destroyed</w:t>
            </w:r>
          </w:p>
        </w:tc>
      </w:tr>
      <w:tr w:rsidR="00026F46" w14:paraId="1992A16D" w14:textId="77777777" w:rsidTr="004419C1">
        <w:tc>
          <w:tcPr>
            <w:tcW w:w="1596" w:type="dxa"/>
            <w:vAlign w:val="bottom"/>
          </w:tcPr>
          <w:p w14:paraId="2A25F3E3" w14:textId="77777777" w:rsidR="00026F46" w:rsidRPr="00ED25A2" w:rsidRDefault="00026F46" w:rsidP="004419C1">
            <w:pPr>
              <w:rPr>
                <w:color w:val="000000"/>
              </w:rPr>
            </w:pPr>
            <w:proofErr w:type="spellStart"/>
            <w:r w:rsidRPr="00ED25A2">
              <w:rPr>
                <w:color w:val="000000"/>
              </w:rPr>
              <w:t>Baasha</w:t>
            </w:r>
            <w:proofErr w:type="spellEnd"/>
          </w:p>
        </w:tc>
        <w:tc>
          <w:tcPr>
            <w:tcW w:w="2202" w:type="dxa"/>
            <w:vAlign w:val="bottom"/>
          </w:tcPr>
          <w:p w14:paraId="0D0A084F" w14:textId="77777777" w:rsidR="00026F46" w:rsidRPr="00ED25A2" w:rsidRDefault="00026F46" w:rsidP="004419C1">
            <w:pPr>
              <w:rPr>
                <w:color w:val="000000"/>
              </w:rPr>
            </w:pPr>
            <w:r w:rsidRPr="00ED25A2">
              <w:rPr>
                <w:color w:val="000000"/>
              </w:rPr>
              <w:t>1 Kings 15.33-16.4</w:t>
            </w:r>
          </w:p>
        </w:tc>
        <w:tc>
          <w:tcPr>
            <w:tcW w:w="990" w:type="dxa"/>
            <w:vAlign w:val="bottom"/>
          </w:tcPr>
          <w:p w14:paraId="54ED850E"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3716596E" w14:textId="77777777" w:rsidR="00026F46" w:rsidRPr="0017258B" w:rsidRDefault="00026F46" w:rsidP="004419C1">
            <w:pPr>
              <w:rPr>
                <w:color w:val="000000" w:themeColor="text1"/>
              </w:rPr>
            </w:pPr>
            <w:r w:rsidRPr="0017258B">
              <w:rPr>
                <w:color w:val="000000" w:themeColor="text1"/>
              </w:rPr>
              <w:t>24 years</w:t>
            </w:r>
          </w:p>
        </w:tc>
        <w:tc>
          <w:tcPr>
            <w:tcW w:w="1596" w:type="dxa"/>
            <w:vAlign w:val="bottom"/>
          </w:tcPr>
          <w:p w14:paraId="6F71A7A7"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76399193" w14:textId="77777777" w:rsidR="00026F46" w:rsidRPr="0017258B" w:rsidRDefault="00026F46" w:rsidP="004419C1">
            <w:pPr>
              <w:rPr>
                <w:color w:val="000000" w:themeColor="text1"/>
              </w:rPr>
            </w:pPr>
          </w:p>
        </w:tc>
      </w:tr>
      <w:tr w:rsidR="00026F46" w14:paraId="449CA6F6" w14:textId="77777777" w:rsidTr="004419C1">
        <w:tc>
          <w:tcPr>
            <w:tcW w:w="1596" w:type="dxa"/>
            <w:vAlign w:val="bottom"/>
          </w:tcPr>
          <w:p w14:paraId="2947912A" w14:textId="77777777" w:rsidR="00026F46" w:rsidRPr="00ED25A2" w:rsidRDefault="00026F46" w:rsidP="004419C1">
            <w:pPr>
              <w:rPr>
                <w:color w:val="000000"/>
              </w:rPr>
            </w:pPr>
            <w:proofErr w:type="spellStart"/>
            <w:r w:rsidRPr="00ED25A2">
              <w:rPr>
                <w:color w:val="000000"/>
              </w:rPr>
              <w:t>Elah</w:t>
            </w:r>
            <w:proofErr w:type="spellEnd"/>
          </w:p>
        </w:tc>
        <w:tc>
          <w:tcPr>
            <w:tcW w:w="2202" w:type="dxa"/>
            <w:vAlign w:val="bottom"/>
          </w:tcPr>
          <w:p w14:paraId="3998C56F" w14:textId="77777777" w:rsidR="00026F46" w:rsidRPr="00ED25A2" w:rsidRDefault="00026F46" w:rsidP="004419C1">
            <w:pPr>
              <w:rPr>
                <w:color w:val="000000"/>
              </w:rPr>
            </w:pPr>
            <w:r w:rsidRPr="00ED25A2">
              <w:rPr>
                <w:color w:val="000000"/>
              </w:rPr>
              <w:t>1 Kings 16.8-10</w:t>
            </w:r>
          </w:p>
        </w:tc>
        <w:tc>
          <w:tcPr>
            <w:tcW w:w="990" w:type="dxa"/>
            <w:vAlign w:val="bottom"/>
          </w:tcPr>
          <w:p w14:paraId="34DB109C" w14:textId="13F0F5B7" w:rsidR="00026F46" w:rsidRPr="0017258B" w:rsidRDefault="00026F46" w:rsidP="004419C1">
            <w:pPr>
              <w:rPr>
                <w:color w:val="000000" w:themeColor="text1"/>
              </w:rPr>
            </w:pPr>
          </w:p>
        </w:tc>
        <w:tc>
          <w:tcPr>
            <w:tcW w:w="1596" w:type="dxa"/>
            <w:vAlign w:val="bottom"/>
          </w:tcPr>
          <w:p w14:paraId="53190FFB" w14:textId="77777777" w:rsidR="00026F46" w:rsidRPr="0017258B" w:rsidRDefault="00026F46" w:rsidP="004419C1">
            <w:pPr>
              <w:rPr>
                <w:color w:val="000000" w:themeColor="text1"/>
              </w:rPr>
            </w:pPr>
            <w:r w:rsidRPr="0017258B">
              <w:rPr>
                <w:color w:val="000000" w:themeColor="text1"/>
              </w:rPr>
              <w:t>2 years</w:t>
            </w:r>
          </w:p>
        </w:tc>
        <w:tc>
          <w:tcPr>
            <w:tcW w:w="1596" w:type="dxa"/>
            <w:vAlign w:val="bottom"/>
          </w:tcPr>
          <w:p w14:paraId="0386EBD3"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6A11B6BF" w14:textId="77777777" w:rsidR="00026F46" w:rsidRPr="0017258B" w:rsidRDefault="00026F46" w:rsidP="004419C1">
            <w:pPr>
              <w:rPr>
                <w:color w:val="000000" w:themeColor="text1"/>
              </w:rPr>
            </w:pPr>
            <w:r w:rsidRPr="0017258B">
              <w:rPr>
                <w:color w:val="000000" w:themeColor="text1"/>
              </w:rPr>
              <w:t xml:space="preserve">Assassinated by </w:t>
            </w:r>
            <w:proofErr w:type="spellStart"/>
            <w:r w:rsidRPr="0017258B">
              <w:rPr>
                <w:color w:val="000000" w:themeColor="text1"/>
              </w:rPr>
              <w:t>Zimri</w:t>
            </w:r>
            <w:proofErr w:type="spellEnd"/>
            <w:r w:rsidRPr="0017258B">
              <w:rPr>
                <w:color w:val="000000" w:themeColor="text1"/>
              </w:rPr>
              <w:t xml:space="preserve"> while drunk</w:t>
            </w:r>
          </w:p>
        </w:tc>
      </w:tr>
      <w:tr w:rsidR="00026F46" w14:paraId="474F5504" w14:textId="77777777" w:rsidTr="004419C1">
        <w:tc>
          <w:tcPr>
            <w:tcW w:w="1596" w:type="dxa"/>
            <w:vAlign w:val="bottom"/>
          </w:tcPr>
          <w:p w14:paraId="48BE0295" w14:textId="77777777" w:rsidR="00026F46" w:rsidRPr="00ED25A2" w:rsidRDefault="00026F46" w:rsidP="004419C1">
            <w:pPr>
              <w:rPr>
                <w:color w:val="000000"/>
              </w:rPr>
            </w:pPr>
            <w:proofErr w:type="spellStart"/>
            <w:r w:rsidRPr="00ED25A2">
              <w:rPr>
                <w:color w:val="000000"/>
              </w:rPr>
              <w:t>Zimri</w:t>
            </w:r>
            <w:proofErr w:type="spellEnd"/>
          </w:p>
        </w:tc>
        <w:tc>
          <w:tcPr>
            <w:tcW w:w="2202" w:type="dxa"/>
            <w:vAlign w:val="bottom"/>
          </w:tcPr>
          <w:p w14:paraId="3C75F874" w14:textId="77777777" w:rsidR="00026F46" w:rsidRPr="00ED25A2" w:rsidRDefault="00026F46" w:rsidP="004419C1">
            <w:pPr>
              <w:rPr>
                <w:color w:val="000000"/>
              </w:rPr>
            </w:pPr>
            <w:r w:rsidRPr="00ED25A2">
              <w:rPr>
                <w:color w:val="000000"/>
              </w:rPr>
              <w:t>1 Kings 16.11-18</w:t>
            </w:r>
          </w:p>
        </w:tc>
        <w:tc>
          <w:tcPr>
            <w:tcW w:w="990" w:type="dxa"/>
            <w:vAlign w:val="bottom"/>
          </w:tcPr>
          <w:p w14:paraId="14C94A51" w14:textId="77777777" w:rsidR="00026F46" w:rsidRPr="0017258B" w:rsidRDefault="00026F46" w:rsidP="004419C1">
            <w:pPr>
              <w:rPr>
                <w:color w:val="000000" w:themeColor="text1"/>
                <w:highlight w:val="yellow"/>
              </w:rPr>
            </w:pPr>
            <w:r w:rsidRPr="0017258B">
              <w:rPr>
                <w:color w:val="000000" w:themeColor="text1"/>
              </w:rPr>
              <w:t>Yes</w:t>
            </w:r>
          </w:p>
        </w:tc>
        <w:tc>
          <w:tcPr>
            <w:tcW w:w="1596" w:type="dxa"/>
            <w:vAlign w:val="bottom"/>
          </w:tcPr>
          <w:p w14:paraId="0934C68B" w14:textId="77777777" w:rsidR="00026F46" w:rsidRPr="0017258B" w:rsidRDefault="00026F46" w:rsidP="004419C1">
            <w:pPr>
              <w:rPr>
                <w:color w:val="000000" w:themeColor="text1"/>
              </w:rPr>
            </w:pPr>
            <w:r w:rsidRPr="0017258B">
              <w:rPr>
                <w:color w:val="000000" w:themeColor="text1"/>
              </w:rPr>
              <w:t>7 days</w:t>
            </w:r>
          </w:p>
        </w:tc>
        <w:tc>
          <w:tcPr>
            <w:tcW w:w="1596" w:type="dxa"/>
            <w:vAlign w:val="bottom"/>
          </w:tcPr>
          <w:p w14:paraId="48B1700D"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5A248D58" w14:textId="77777777" w:rsidR="00026F46" w:rsidRPr="0017258B" w:rsidRDefault="00026F46" w:rsidP="004419C1">
            <w:pPr>
              <w:rPr>
                <w:color w:val="000000" w:themeColor="text1"/>
              </w:rPr>
            </w:pPr>
            <w:r w:rsidRPr="0017258B">
              <w:rPr>
                <w:color w:val="000000" w:themeColor="text1"/>
              </w:rPr>
              <w:t xml:space="preserve">Assassinated by </w:t>
            </w:r>
            <w:proofErr w:type="spellStart"/>
            <w:r w:rsidRPr="0017258B">
              <w:rPr>
                <w:color w:val="000000" w:themeColor="text1"/>
              </w:rPr>
              <w:t>Omri</w:t>
            </w:r>
            <w:proofErr w:type="spellEnd"/>
          </w:p>
        </w:tc>
      </w:tr>
      <w:tr w:rsidR="00026F46" w14:paraId="776FADB3" w14:textId="77777777" w:rsidTr="004419C1">
        <w:tc>
          <w:tcPr>
            <w:tcW w:w="1596" w:type="dxa"/>
            <w:vAlign w:val="bottom"/>
          </w:tcPr>
          <w:p w14:paraId="497D5172" w14:textId="77777777" w:rsidR="00026F46" w:rsidRPr="00ED25A2" w:rsidRDefault="00026F46" w:rsidP="004419C1">
            <w:pPr>
              <w:rPr>
                <w:color w:val="000000"/>
              </w:rPr>
            </w:pPr>
            <w:proofErr w:type="spellStart"/>
            <w:r w:rsidRPr="00ED25A2">
              <w:rPr>
                <w:color w:val="000000"/>
              </w:rPr>
              <w:t>Omri</w:t>
            </w:r>
            <w:proofErr w:type="spellEnd"/>
          </w:p>
        </w:tc>
        <w:tc>
          <w:tcPr>
            <w:tcW w:w="2202" w:type="dxa"/>
            <w:vAlign w:val="bottom"/>
          </w:tcPr>
          <w:p w14:paraId="67AA57D5" w14:textId="77777777" w:rsidR="00026F46" w:rsidRPr="00ED25A2" w:rsidRDefault="00026F46" w:rsidP="004419C1">
            <w:pPr>
              <w:rPr>
                <w:color w:val="000000"/>
              </w:rPr>
            </w:pPr>
            <w:r w:rsidRPr="00ED25A2">
              <w:rPr>
                <w:color w:val="000000"/>
              </w:rPr>
              <w:t>1 Kings 16.23-27</w:t>
            </w:r>
          </w:p>
        </w:tc>
        <w:tc>
          <w:tcPr>
            <w:tcW w:w="990" w:type="dxa"/>
            <w:vAlign w:val="bottom"/>
          </w:tcPr>
          <w:p w14:paraId="0CF862EB"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2FF7915C" w14:textId="77777777" w:rsidR="00026F46" w:rsidRPr="0017258B" w:rsidRDefault="00026F46" w:rsidP="004419C1">
            <w:pPr>
              <w:rPr>
                <w:color w:val="000000" w:themeColor="text1"/>
              </w:rPr>
            </w:pPr>
            <w:r w:rsidRPr="0017258B">
              <w:rPr>
                <w:color w:val="000000" w:themeColor="text1"/>
              </w:rPr>
              <w:t>12 years</w:t>
            </w:r>
          </w:p>
        </w:tc>
        <w:tc>
          <w:tcPr>
            <w:tcW w:w="1596" w:type="dxa"/>
            <w:vAlign w:val="bottom"/>
          </w:tcPr>
          <w:p w14:paraId="479054E8"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071623FF" w14:textId="77777777" w:rsidR="00026F46" w:rsidRPr="0017258B" w:rsidRDefault="00026F46" w:rsidP="004419C1">
            <w:pPr>
              <w:rPr>
                <w:color w:val="000000" w:themeColor="text1"/>
              </w:rPr>
            </w:pPr>
            <w:r w:rsidRPr="0017258B">
              <w:rPr>
                <w:color w:val="000000" w:themeColor="text1"/>
              </w:rPr>
              <w:t xml:space="preserve">Built Samaria; was worse that anyone who went before him. The name </w:t>
            </w:r>
            <w:proofErr w:type="spellStart"/>
            <w:r w:rsidRPr="0017258B">
              <w:rPr>
                <w:color w:val="000000" w:themeColor="text1"/>
              </w:rPr>
              <w:t>Omri</w:t>
            </w:r>
            <w:proofErr w:type="spellEnd"/>
            <w:r w:rsidRPr="0017258B">
              <w:rPr>
                <w:color w:val="000000" w:themeColor="text1"/>
              </w:rPr>
              <w:t xml:space="preserve"> is Arabic</w:t>
            </w:r>
          </w:p>
        </w:tc>
      </w:tr>
      <w:tr w:rsidR="00026F46" w14:paraId="1F6658AE" w14:textId="77777777" w:rsidTr="004419C1">
        <w:tc>
          <w:tcPr>
            <w:tcW w:w="1596" w:type="dxa"/>
            <w:vAlign w:val="bottom"/>
          </w:tcPr>
          <w:p w14:paraId="1267917C" w14:textId="77777777" w:rsidR="00026F46" w:rsidRPr="00ED25A2" w:rsidRDefault="00026F46" w:rsidP="004419C1">
            <w:pPr>
              <w:rPr>
                <w:color w:val="000000"/>
              </w:rPr>
            </w:pPr>
            <w:r w:rsidRPr="00ED25A2">
              <w:rPr>
                <w:color w:val="000000"/>
              </w:rPr>
              <w:t>Ahab</w:t>
            </w:r>
          </w:p>
        </w:tc>
        <w:tc>
          <w:tcPr>
            <w:tcW w:w="2202" w:type="dxa"/>
            <w:vAlign w:val="bottom"/>
          </w:tcPr>
          <w:p w14:paraId="2A44F36D" w14:textId="77777777" w:rsidR="00026F46" w:rsidRPr="00ED25A2" w:rsidRDefault="00026F46" w:rsidP="004419C1">
            <w:pPr>
              <w:rPr>
                <w:color w:val="000000"/>
              </w:rPr>
            </w:pPr>
            <w:r w:rsidRPr="00ED25A2">
              <w:rPr>
                <w:color w:val="000000"/>
              </w:rPr>
              <w:t>1 Kings 16.29-33</w:t>
            </w:r>
          </w:p>
        </w:tc>
        <w:tc>
          <w:tcPr>
            <w:tcW w:w="990" w:type="dxa"/>
            <w:vAlign w:val="bottom"/>
          </w:tcPr>
          <w:p w14:paraId="323B6AF9" w14:textId="1E0F1EEF" w:rsidR="00026F46" w:rsidRPr="0017258B" w:rsidRDefault="00026F46" w:rsidP="004419C1">
            <w:pPr>
              <w:rPr>
                <w:color w:val="000000" w:themeColor="text1"/>
              </w:rPr>
            </w:pPr>
          </w:p>
        </w:tc>
        <w:tc>
          <w:tcPr>
            <w:tcW w:w="1596" w:type="dxa"/>
            <w:vAlign w:val="bottom"/>
          </w:tcPr>
          <w:p w14:paraId="2C83AC26" w14:textId="77777777" w:rsidR="00026F46" w:rsidRPr="0017258B" w:rsidRDefault="00026F46" w:rsidP="004419C1">
            <w:pPr>
              <w:rPr>
                <w:color w:val="000000" w:themeColor="text1"/>
              </w:rPr>
            </w:pPr>
            <w:r w:rsidRPr="0017258B">
              <w:rPr>
                <w:color w:val="000000" w:themeColor="text1"/>
              </w:rPr>
              <w:t>22 years</w:t>
            </w:r>
          </w:p>
        </w:tc>
        <w:tc>
          <w:tcPr>
            <w:tcW w:w="1596" w:type="dxa"/>
            <w:vAlign w:val="bottom"/>
          </w:tcPr>
          <w:p w14:paraId="526FF18A"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2B921CC4" w14:textId="2C565392" w:rsidR="00026F46" w:rsidRPr="0017258B" w:rsidRDefault="00026F46" w:rsidP="004419C1">
            <w:pPr>
              <w:rPr>
                <w:color w:val="000000" w:themeColor="text1"/>
              </w:rPr>
            </w:pPr>
            <w:r w:rsidRPr="0017258B">
              <w:rPr>
                <w:color w:val="000000" w:themeColor="text1"/>
              </w:rPr>
              <w:t>Married Jezebel. Worst king up to this point</w:t>
            </w:r>
          </w:p>
        </w:tc>
      </w:tr>
      <w:tr w:rsidR="00026F46" w14:paraId="6DEA67FE" w14:textId="77777777" w:rsidTr="004419C1">
        <w:tc>
          <w:tcPr>
            <w:tcW w:w="1596" w:type="dxa"/>
            <w:vAlign w:val="bottom"/>
          </w:tcPr>
          <w:p w14:paraId="3464DE02" w14:textId="77777777" w:rsidR="00026F46" w:rsidRPr="00ED25A2" w:rsidRDefault="00026F46" w:rsidP="004419C1">
            <w:pPr>
              <w:rPr>
                <w:color w:val="000000"/>
              </w:rPr>
            </w:pPr>
            <w:r w:rsidRPr="00ED25A2">
              <w:rPr>
                <w:color w:val="000000"/>
              </w:rPr>
              <w:t>Ahaziah</w:t>
            </w:r>
          </w:p>
        </w:tc>
        <w:tc>
          <w:tcPr>
            <w:tcW w:w="2202" w:type="dxa"/>
            <w:vAlign w:val="bottom"/>
          </w:tcPr>
          <w:p w14:paraId="1CA5C18E" w14:textId="77777777" w:rsidR="00026F46" w:rsidRPr="00ED25A2" w:rsidRDefault="00026F46" w:rsidP="004419C1">
            <w:pPr>
              <w:rPr>
                <w:color w:val="000000"/>
              </w:rPr>
            </w:pPr>
            <w:r w:rsidRPr="00ED25A2">
              <w:rPr>
                <w:color w:val="000000"/>
              </w:rPr>
              <w:t>1 Kings 22.51-53</w:t>
            </w:r>
          </w:p>
        </w:tc>
        <w:tc>
          <w:tcPr>
            <w:tcW w:w="990" w:type="dxa"/>
            <w:vAlign w:val="bottom"/>
          </w:tcPr>
          <w:p w14:paraId="1DFF1B5C" w14:textId="45228C2B" w:rsidR="00026F46" w:rsidRPr="0017258B" w:rsidRDefault="00026F46" w:rsidP="004419C1">
            <w:pPr>
              <w:rPr>
                <w:color w:val="000000" w:themeColor="text1"/>
              </w:rPr>
            </w:pPr>
          </w:p>
        </w:tc>
        <w:tc>
          <w:tcPr>
            <w:tcW w:w="1596" w:type="dxa"/>
            <w:vAlign w:val="bottom"/>
          </w:tcPr>
          <w:p w14:paraId="5EC969CB" w14:textId="77777777" w:rsidR="00026F46" w:rsidRPr="0017258B" w:rsidRDefault="00026F46" w:rsidP="004419C1">
            <w:pPr>
              <w:rPr>
                <w:color w:val="000000" w:themeColor="text1"/>
              </w:rPr>
            </w:pPr>
            <w:r w:rsidRPr="0017258B">
              <w:rPr>
                <w:color w:val="000000" w:themeColor="text1"/>
              </w:rPr>
              <w:t>2 years</w:t>
            </w:r>
          </w:p>
        </w:tc>
        <w:tc>
          <w:tcPr>
            <w:tcW w:w="1596" w:type="dxa"/>
            <w:vAlign w:val="bottom"/>
          </w:tcPr>
          <w:p w14:paraId="6FEC749F"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5D42FCD5" w14:textId="77777777" w:rsidR="00026F46" w:rsidRPr="0017258B" w:rsidRDefault="00026F46" w:rsidP="004419C1">
            <w:pPr>
              <w:rPr>
                <w:color w:val="000000" w:themeColor="text1"/>
              </w:rPr>
            </w:pPr>
            <w:r w:rsidRPr="0017258B">
              <w:rPr>
                <w:color w:val="000000" w:themeColor="text1"/>
              </w:rPr>
              <w:t>Match his parents in moral character</w:t>
            </w:r>
          </w:p>
        </w:tc>
      </w:tr>
      <w:tr w:rsidR="00026F46" w14:paraId="74A2FD6F" w14:textId="77777777" w:rsidTr="004419C1">
        <w:tc>
          <w:tcPr>
            <w:tcW w:w="1596" w:type="dxa"/>
            <w:vAlign w:val="bottom"/>
          </w:tcPr>
          <w:p w14:paraId="54A47BB3" w14:textId="77777777" w:rsidR="00026F46" w:rsidRPr="00ED25A2" w:rsidRDefault="00026F46" w:rsidP="004419C1">
            <w:pPr>
              <w:rPr>
                <w:color w:val="000000"/>
              </w:rPr>
            </w:pPr>
            <w:proofErr w:type="spellStart"/>
            <w:r w:rsidRPr="00ED25A2">
              <w:rPr>
                <w:color w:val="000000"/>
              </w:rPr>
              <w:t>Jehoram</w:t>
            </w:r>
            <w:proofErr w:type="spellEnd"/>
          </w:p>
        </w:tc>
        <w:tc>
          <w:tcPr>
            <w:tcW w:w="2202" w:type="dxa"/>
            <w:vAlign w:val="bottom"/>
          </w:tcPr>
          <w:p w14:paraId="452A68C1" w14:textId="77777777" w:rsidR="00026F46" w:rsidRPr="00ED25A2" w:rsidRDefault="00026F46" w:rsidP="004419C1">
            <w:pPr>
              <w:rPr>
                <w:color w:val="000000"/>
              </w:rPr>
            </w:pPr>
            <w:r w:rsidRPr="00ED25A2">
              <w:rPr>
                <w:color w:val="000000"/>
              </w:rPr>
              <w:t>2 Kings 3.1-3</w:t>
            </w:r>
          </w:p>
        </w:tc>
        <w:tc>
          <w:tcPr>
            <w:tcW w:w="990" w:type="dxa"/>
            <w:vAlign w:val="bottom"/>
          </w:tcPr>
          <w:p w14:paraId="07018F14" w14:textId="59682330" w:rsidR="00026F46" w:rsidRPr="0017258B" w:rsidRDefault="00026F46" w:rsidP="004419C1">
            <w:pPr>
              <w:rPr>
                <w:color w:val="000000" w:themeColor="text1"/>
              </w:rPr>
            </w:pPr>
          </w:p>
        </w:tc>
        <w:tc>
          <w:tcPr>
            <w:tcW w:w="1596" w:type="dxa"/>
            <w:vAlign w:val="bottom"/>
          </w:tcPr>
          <w:p w14:paraId="61DAB95F" w14:textId="77777777" w:rsidR="00026F46" w:rsidRPr="0017258B" w:rsidRDefault="00026F46" w:rsidP="004419C1">
            <w:pPr>
              <w:rPr>
                <w:color w:val="000000" w:themeColor="text1"/>
              </w:rPr>
            </w:pPr>
            <w:r w:rsidRPr="0017258B">
              <w:rPr>
                <w:color w:val="000000" w:themeColor="text1"/>
              </w:rPr>
              <w:t>12 years</w:t>
            </w:r>
          </w:p>
        </w:tc>
        <w:tc>
          <w:tcPr>
            <w:tcW w:w="1596" w:type="dxa"/>
            <w:vAlign w:val="bottom"/>
          </w:tcPr>
          <w:p w14:paraId="1F0659D0"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51B05468" w14:textId="06D0E27B" w:rsidR="00026F46" w:rsidRPr="0017258B" w:rsidRDefault="00026F46" w:rsidP="004419C1">
            <w:pPr>
              <w:rPr>
                <w:color w:val="000000" w:themeColor="text1"/>
              </w:rPr>
            </w:pPr>
            <w:r w:rsidRPr="0017258B">
              <w:rPr>
                <w:color w:val="000000" w:themeColor="text1"/>
              </w:rPr>
              <w:t>Not as bad as parents. Put away the pillar of Baal.</w:t>
            </w:r>
          </w:p>
        </w:tc>
      </w:tr>
      <w:tr w:rsidR="00026F46" w14:paraId="2C67FA49" w14:textId="77777777" w:rsidTr="004419C1">
        <w:tc>
          <w:tcPr>
            <w:tcW w:w="1596" w:type="dxa"/>
            <w:vAlign w:val="bottom"/>
          </w:tcPr>
          <w:p w14:paraId="2BE17B7E" w14:textId="77777777" w:rsidR="00026F46" w:rsidRPr="00ED25A2" w:rsidRDefault="00026F46" w:rsidP="004419C1">
            <w:pPr>
              <w:rPr>
                <w:color w:val="000000"/>
              </w:rPr>
            </w:pPr>
            <w:r w:rsidRPr="00ED25A2">
              <w:rPr>
                <w:color w:val="000000"/>
              </w:rPr>
              <w:t>Jehu</w:t>
            </w:r>
          </w:p>
        </w:tc>
        <w:tc>
          <w:tcPr>
            <w:tcW w:w="2202" w:type="dxa"/>
            <w:vAlign w:val="bottom"/>
          </w:tcPr>
          <w:p w14:paraId="044B6778" w14:textId="77777777" w:rsidR="00026F46" w:rsidRPr="00ED25A2" w:rsidRDefault="00026F46" w:rsidP="004419C1">
            <w:pPr>
              <w:rPr>
                <w:color w:val="000000"/>
              </w:rPr>
            </w:pPr>
            <w:r w:rsidRPr="00ED25A2">
              <w:rPr>
                <w:color w:val="000000"/>
              </w:rPr>
              <w:t>2 Kings 10.28-36</w:t>
            </w:r>
          </w:p>
        </w:tc>
        <w:tc>
          <w:tcPr>
            <w:tcW w:w="990" w:type="dxa"/>
            <w:vAlign w:val="bottom"/>
          </w:tcPr>
          <w:p w14:paraId="5BCD2023"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6756CBBC" w14:textId="77777777" w:rsidR="00026F46" w:rsidRPr="0017258B" w:rsidRDefault="00026F46" w:rsidP="004419C1">
            <w:pPr>
              <w:rPr>
                <w:color w:val="000000" w:themeColor="text1"/>
              </w:rPr>
            </w:pPr>
            <w:r w:rsidRPr="0017258B">
              <w:rPr>
                <w:color w:val="000000" w:themeColor="text1"/>
              </w:rPr>
              <w:t>28 years</w:t>
            </w:r>
          </w:p>
        </w:tc>
        <w:tc>
          <w:tcPr>
            <w:tcW w:w="1596" w:type="dxa"/>
            <w:vAlign w:val="bottom"/>
          </w:tcPr>
          <w:p w14:paraId="07D2D027" w14:textId="77777777" w:rsidR="00026F46" w:rsidRPr="0017258B" w:rsidRDefault="00026F46" w:rsidP="004419C1">
            <w:pPr>
              <w:rPr>
                <w:color w:val="000000" w:themeColor="text1"/>
              </w:rPr>
            </w:pPr>
            <w:r w:rsidRPr="0017258B">
              <w:rPr>
                <w:color w:val="000000" w:themeColor="text1"/>
              </w:rPr>
              <w:t>Moderately evil</w:t>
            </w:r>
          </w:p>
        </w:tc>
        <w:tc>
          <w:tcPr>
            <w:tcW w:w="4998" w:type="dxa"/>
            <w:vAlign w:val="bottom"/>
          </w:tcPr>
          <w:p w14:paraId="3D882E60" w14:textId="168D4561" w:rsidR="00026F46" w:rsidRPr="0017258B" w:rsidRDefault="00026F46" w:rsidP="004419C1">
            <w:pPr>
              <w:rPr>
                <w:color w:val="000000" w:themeColor="text1"/>
              </w:rPr>
            </w:pPr>
            <w:r w:rsidRPr="0017258B">
              <w:rPr>
                <w:color w:val="000000" w:themeColor="text1"/>
              </w:rPr>
              <w:t xml:space="preserve">Destroyed the worship of </w:t>
            </w:r>
            <w:r w:rsidR="00087260" w:rsidRPr="0017258B">
              <w:rPr>
                <w:color w:val="000000" w:themeColor="text1"/>
              </w:rPr>
              <w:t>Baal but</w:t>
            </w:r>
            <w:r w:rsidRPr="0017258B">
              <w:rPr>
                <w:color w:val="000000" w:themeColor="text1"/>
              </w:rPr>
              <w:t xml:space="preserve"> kept the golden calves. Was the most moral king of Israel.</w:t>
            </w:r>
          </w:p>
        </w:tc>
      </w:tr>
      <w:tr w:rsidR="00026F46" w14:paraId="5A0CC8A6" w14:textId="77777777" w:rsidTr="004419C1">
        <w:tc>
          <w:tcPr>
            <w:tcW w:w="1596" w:type="dxa"/>
            <w:vAlign w:val="bottom"/>
          </w:tcPr>
          <w:p w14:paraId="2BF97B18" w14:textId="77777777" w:rsidR="00026F46" w:rsidRPr="00ED25A2" w:rsidRDefault="00026F46" w:rsidP="004419C1">
            <w:pPr>
              <w:rPr>
                <w:color w:val="000000"/>
              </w:rPr>
            </w:pPr>
            <w:proofErr w:type="spellStart"/>
            <w:r w:rsidRPr="00ED25A2">
              <w:rPr>
                <w:color w:val="000000"/>
              </w:rPr>
              <w:t>Jehoahaz</w:t>
            </w:r>
            <w:proofErr w:type="spellEnd"/>
          </w:p>
        </w:tc>
        <w:tc>
          <w:tcPr>
            <w:tcW w:w="2202" w:type="dxa"/>
            <w:vAlign w:val="bottom"/>
          </w:tcPr>
          <w:p w14:paraId="1CF40084" w14:textId="77777777" w:rsidR="00026F46" w:rsidRPr="00ED25A2" w:rsidRDefault="00026F46" w:rsidP="004419C1">
            <w:pPr>
              <w:rPr>
                <w:color w:val="000000"/>
              </w:rPr>
            </w:pPr>
            <w:r w:rsidRPr="00ED25A2">
              <w:rPr>
                <w:color w:val="000000"/>
              </w:rPr>
              <w:t>2 Kings 13.1-9</w:t>
            </w:r>
          </w:p>
        </w:tc>
        <w:tc>
          <w:tcPr>
            <w:tcW w:w="990" w:type="dxa"/>
            <w:vAlign w:val="bottom"/>
          </w:tcPr>
          <w:p w14:paraId="57C495A7" w14:textId="0B1AD2EA" w:rsidR="00026F46" w:rsidRPr="0017258B" w:rsidRDefault="00026F46" w:rsidP="004419C1">
            <w:pPr>
              <w:rPr>
                <w:color w:val="000000" w:themeColor="text1"/>
              </w:rPr>
            </w:pPr>
          </w:p>
        </w:tc>
        <w:tc>
          <w:tcPr>
            <w:tcW w:w="1596" w:type="dxa"/>
            <w:vAlign w:val="bottom"/>
          </w:tcPr>
          <w:p w14:paraId="2BAE0F5F" w14:textId="77777777" w:rsidR="00026F46" w:rsidRPr="0017258B" w:rsidRDefault="00026F46" w:rsidP="004419C1">
            <w:pPr>
              <w:rPr>
                <w:color w:val="000000" w:themeColor="text1"/>
              </w:rPr>
            </w:pPr>
            <w:r w:rsidRPr="0017258B">
              <w:rPr>
                <w:color w:val="000000" w:themeColor="text1"/>
              </w:rPr>
              <w:t>17 years</w:t>
            </w:r>
          </w:p>
        </w:tc>
        <w:tc>
          <w:tcPr>
            <w:tcW w:w="1596" w:type="dxa"/>
            <w:vAlign w:val="bottom"/>
          </w:tcPr>
          <w:p w14:paraId="4F9071F9"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73713BB7" w14:textId="77777777" w:rsidR="00026F46" w:rsidRPr="0017258B" w:rsidRDefault="00026F46" w:rsidP="004419C1">
            <w:pPr>
              <w:rPr>
                <w:color w:val="000000" w:themeColor="text1"/>
              </w:rPr>
            </w:pPr>
            <w:r w:rsidRPr="0017258B">
              <w:rPr>
                <w:color w:val="000000" w:themeColor="text1"/>
              </w:rPr>
              <w:t>Asked God for help against the Syrians and received it, but kept the golden calves</w:t>
            </w:r>
          </w:p>
        </w:tc>
      </w:tr>
      <w:tr w:rsidR="00026F46" w14:paraId="18227165" w14:textId="77777777" w:rsidTr="004419C1">
        <w:tc>
          <w:tcPr>
            <w:tcW w:w="1596" w:type="dxa"/>
            <w:vAlign w:val="bottom"/>
          </w:tcPr>
          <w:p w14:paraId="377A7B2C" w14:textId="77777777" w:rsidR="00026F46" w:rsidRPr="00ED25A2" w:rsidRDefault="00026F46" w:rsidP="004419C1">
            <w:pPr>
              <w:rPr>
                <w:color w:val="000000"/>
              </w:rPr>
            </w:pPr>
            <w:r w:rsidRPr="00ED25A2">
              <w:rPr>
                <w:color w:val="000000"/>
              </w:rPr>
              <w:t>Jehoash (</w:t>
            </w:r>
            <w:proofErr w:type="spellStart"/>
            <w:r w:rsidRPr="00ED25A2">
              <w:rPr>
                <w:color w:val="000000"/>
              </w:rPr>
              <w:t>Joash</w:t>
            </w:r>
            <w:proofErr w:type="spellEnd"/>
            <w:r w:rsidRPr="00ED25A2">
              <w:rPr>
                <w:color w:val="000000"/>
              </w:rPr>
              <w:t>)</w:t>
            </w:r>
          </w:p>
        </w:tc>
        <w:tc>
          <w:tcPr>
            <w:tcW w:w="2202" w:type="dxa"/>
            <w:vAlign w:val="bottom"/>
          </w:tcPr>
          <w:p w14:paraId="70D40BEA" w14:textId="77777777" w:rsidR="00026F46" w:rsidRPr="00ED25A2" w:rsidRDefault="00026F46" w:rsidP="004419C1">
            <w:pPr>
              <w:rPr>
                <w:color w:val="000000"/>
              </w:rPr>
            </w:pPr>
            <w:r w:rsidRPr="00ED25A2">
              <w:rPr>
                <w:color w:val="000000"/>
              </w:rPr>
              <w:t>2 Kings 13.10-12</w:t>
            </w:r>
          </w:p>
        </w:tc>
        <w:tc>
          <w:tcPr>
            <w:tcW w:w="990" w:type="dxa"/>
            <w:vAlign w:val="bottom"/>
          </w:tcPr>
          <w:p w14:paraId="11DA1469" w14:textId="1F1A12C2" w:rsidR="00026F46" w:rsidRPr="0017258B" w:rsidRDefault="00026F46" w:rsidP="004419C1">
            <w:pPr>
              <w:rPr>
                <w:color w:val="000000" w:themeColor="text1"/>
              </w:rPr>
            </w:pPr>
          </w:p>
        </w:tc>
        <w:tc>
          <w:tcPr>
            <w:tcW w:w="1596" w:type="dxa"/>
            <w:vAlign w:val="bottom"/>
          </w:tcPr>
          <w:p w14:paraId="764DB21E" w14:textId="77777777" w:rsidR="00026F46" w:rsidRPr="0017258B" w:rsidRDefault="00026F46" w:rsidP="004419C1">
            <w:pPr>
              <w:rPr>
                <w:color w:val="000000" w:themeColor="text1"/>
              </w:rPr>
            </w:pPr>
            <w:r w:rsidRPr="0017258B">
              <w:rPr>
                <w:color w:val="000000" w:themeColor="text1"/>
              </w:rPr>
              <w:t>16 years</w:t>
            </w:r>
          </w:p>
        </w:tc>
        <w:tc>
          <w:tcPr>
            <w:tcW w:w="1596" w:type="dxa"/>
            <w:vAlign w:val="bottom"/>
          </w:tcPr>
          <w:p w14:paraId="1DB72F06"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1793B20E" w14:textId="77777777" w:rsidR="00026F46" w:rsidRPr="0017258B" w:rsidRDefault="00026F46" w:rsidP="004419C1">
            <w:pPr>
              <w:rPr>
                <w:color w:val="000000" w:themeColor="text1"/>
              </w:rPr>
            </w:pPr>
          </w:p>
        </w:tc>
      </w:tr>
      <w:tr w:rsidR="00026F46" w14:paraId="1420D288" w14:textId="77777777" w:rsidTr="004419C1">
        <w:tc>
          <w:tcPr>
            <w:tcW w:w="1596" w:type="dxa"/>
            <w:vAlign w:val="bottom"/>
          </w:tcPr>
          <w:p w14:paraId="7C64ECE8" w14:textId="77777777" w:rsidR="00026F46" w:rsidRPr="00ED25A2" w:rsidRDefault="00026F46" w:rsidP="004419C1">
            <w:pPr>
              <w:rPr>
                <w:color w:val="000000"/>
              </w:rPr>
            </w:pPr>
            <w:r w:rsidRPr="00ED25A2">
              <w:rPr>
                <w:color w:val="000000"/>
              </w:rPr>
              <w:t>Jeroboam 2</w:t>
            </w:r>
          </w:p>
        </w:tc>
        <w:tc>
          <w:tcPr>
            <w:tcW w:w="2202" w:type="dxa"/>
            <w:vAlign w:val="bottom"/>
          </w:tcPr>
          <w:p w14:paraId="46E1697B" w14:textId="77777777" w:rsidR="00026F46" w:rsidRPr="00ED25A2" w:rsidRDefault="00026F46" w:rsidP="004419C1">
            <w:pPr>
              <w:rPr>
                <w:color w:val="000000"/>
              </w:rPr>
            </w:pPr>
            <w:r w:rsidRPr="00ED25A2">
              <w:rPr>
                <w:color w:val="000000"/>
              </w:rPr>
              <w:t>2 Kings 14.23-28</w:t>
            </w:r>
          </w:p>
        </w:tc>
        <w:tc>
          <w:tcPr>
            <w:tcW w:w="990" w:type="dxa"/>
            <w:vAlign w:val="bottom"/>
          </w:tcPr>
          <w:p w14:paraId="50986E6C" w14:textId="464E5559" w:rsidR="00026F46" w:rsidRPr="0017258B" w:rsidRDefault="00026F46" w:rsidP="004419C1">
            <w:pPr>
              <w:rPr>
                <w:color w:val="000000" w:themeColor="text1"/>
              </w:rPr>
            </w:pPr>
          </w:p>
        </w:tc>
        <w:tc>
          <w:tcPr>
            <w:tcW w:w="1596" w:type="dxa"/>
            <w:vAlign w:val="bottom"/>
          </w:tcPr>
          <w:p w14:paraId="02D0FDCE" w14:textId="77777777" w:rsidR="00026F46" w:rsidRPr="0017258B" w:rsidRDefault="00026F46" w:rsidP="004419C1">
            <w:pPr>
              <w:rPr>
                <w:color w:val="000000" w:themeColor="text1"/>
              </w:rPr>
            </w:pPr>
            <w:r w:rsidRPr="0017258B">
              <w:rPr>
                <w:color w:val="000000" w:themeColor="text1"/>
              </w:rPr>
              <w:t>41 years</w:t>
            </w:r>
          </w:p>
        </w:tc>
        <w:tc>
          <w:tcPr>
            <w:tcW w:w="1596" w:type="dxa"/>
            <w:vAlign w:val="bottom"/>
          </w:tcPr>
          <w:p w14:paraId="26A56FC6"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33BDD1A7" w14:textId="77777777" w:rsidR="00026F46" w:rsidRPr="0017258B" w:rsidRDefault="00026F46" w:rsidP="004419C1">
            <w:pPr>
              <w:rPr>
                <w:color w:val="000000" w:themeColor="text1"/>
              </w:rPr>
            </w:pPr>
            <w:r w:rsidRPr="0017258B">
              <w:rPr>
                <w:color w:val="000000" w:themeColor="text1"/>
              </w:rPr>
              <w:t>Received help from God against the Syrians</w:t>
            </w:r>
          </w:p>
        </w:tc>
      </w:tr>
      <w:tr w:rsidR="00026F46" w14:paraId="582668EB" w14:textId="77777777" w:rsidTr="004419C1">
        <w:tc>
          <w:tcPr>
            <w:tcW w:w="1596" w:type="dxa"/>
            <w:vAlign w:val="bottom"/>
          </w:tcPr>
          <w:p w14:paraId="4A395D3C" w14:textId="77777777" w:rsidR="00026F46" w:rsidRPr="00ED25A2" w:rsidRDefault="00026F46" w:rsidP="004419C1">
            <w:pPr>
              <w:rPr>
                <w:color w:val="000000"/>
              </w:rPr>
            </w:pPr>
            <w:r w:rsidRPr="00ED25A2">
              <w:rPr>
                <w:color w:val="000000"/>
              </w:rPr>
              <w:t>Zechariah</w:t>
            </w:r>
          </w:p>
        </w:tc>
        <w:tc>
          <w:tcPr>
            <w:tcW w:w="2202" w:type="dxa"/>
            <w:vAlign w:val="bottom"/>
          </w:tcPr>
          <w:p w14:paraId="15BA989F" w14:textId="77777777" w:rsidR="00026F46" w:rsidRPr="00ED25A2" w:rsidRDefault="00026F46" w:rsidP="004419C1">
            <w:pPr>
              <w:rPr>
                <w:color w:val="000000"/>
              </w:rPr>
            </w:pPr>
            <w:r w:rsidRPr="00ED25A2">
              <w:rPr>
                <w:color w:val="000000"/>
              </w:rPr>
              <w:t>2 Kings 15.8-12</w:t>
            </w:r>
          </w:p>
        </w:tc>
        <w:tc>
          <w:tcPr>
            <w:tcW w:w="990" w:type="dxa"/>
            <w:vAlign w:val="bottom"/>
          </w:tcPr>
          <w:p w14:paraId="327DCCBA" w14:textId="462D0C00" w:rsidR="00026F46" w:rsidRPr="0017258B" w:rsidRDefault="00026F46" w:rsidP="004419C1">
            <w:pPr>
              <w:rPr>
                <w:color w:val="000000" w:themeColor="text1"/>
              </w:rPr>
            </w:pPr>
          </w:p>
        </w:tc>
        <w:tc>
          <w:tcPr>
            <w:tcW w:w="1596" w:type="dxa"/>
            <w:vAlign w:val="bottom"/>
          </w:tcPr>
          <w:p w14:paraId="1F23C18E" w14:textId="77777777" w:rsidR="00026F46" w:rsidRPr="0017258B" w:rsidRDefault="00026F46" w:rsidP="004419C1">
            <w:pPr>
              <w:rPr>
                <w:color w:val="000000" w:themeColor="text1"/>
              </w:rPr>
            </w:pPr>
            <w:r w:rsidRPr="0017258B">
              <w:rPr>
                <w:color w:val="000000" w:themeColor="text1"/>
              </w:rPr>
              <w:t>6 months</w:t>
            </w:r>
          </w:p>
        </w:tc>
        <w:tc>
          <w:tcPr>
            <w:tcW w:w="1596" w:type="dxa"/>
            <w:vAlign w:val="bottom"/>
          </w:tcPr>
          <w:p w14:paraId="39C53117"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5CF9044A" w14:textId="77777777" w:rsidR="00026F46" w:rsidRPr="0017258B" w:rsidRDefault="00026F46" w:rsidP="004419C1">
            <w:pPr>
              <w:rPr>
                <w:color w:val="000000" w:themeColor="text1"/>
              </w:rPr>
            </w:pPr>
            <w:r w:rsidRPr="0017258B">
              <w:rPr>
                <w:color w:val="000000" w:themeColor="text1"/>
              </w:rPr>
              <w:t>Assassinated by Shallum</w:t>
            </w:r>
          </w:p>
        </w:tc>
      </w:tr>
      <w:tr w:rsidR="00026F46" w14:paraId="455FC551" w14:textId="77777777" w:rsidTr="004419C1">
        <w:tc>
          <w:tcPr>
            <w:tcW w:w="1596" w:type="dxa"/>
            <w:vAlign w:val="bottom"/>
          </w:tcPr>
          <w:p w14:paraId="5493D7A3" w14:textId="77777777" w:rsidR="00026F46" w:rsidRPr="00ED25A2" w:rsidRDefault="00026F46" w:rsidP="004419C1">
            <w:pPr>
              <w:rPr>
                <w:color w:val="000000"/>
              </w:rPr>
            </w:pPr>
            <w:r w:rsidRPr="00ED25A2">
              <w:rPr>
                <w:color w:val="000000"/>
              </w:rPr>
              <w:t>Shallum</w:t>
            </w:r>
          </w:p>
        </w:tc>
        <w:tc>
          <w:tcPr>
            <w:tcW w:w="2202" w:type="dxa"/>
            <w:vAlign w:val="bottom"/>
          </w:tcPr>
          <w:p w14:paraId="46C46101" w14:textId="77777777" w:rsidR="00026F46" w:rsidRPr="00ED25A2" w:rsidRDefault="00026F46" w:rsidP="004419C1">
            <w:pPr>
              <w:rPr>
                <w:color w:val="000000"/>
              </w:rPr>
            </w:pPr>
            <w:r w:rsidRPr="00ED25A2">
              <w:rPr>
                <w:color w:val="000000"/>
              </w:rPr>
              <w:t>2 Kings 15.14</w:t>
            </w:r>
          </w:p>
        </w:tc>
        <w:tc>
          <w:tcPr>
            <w:tcW w:w="990" w:type="dxa"/>
            <w:vAlign w:val="bottom"/>
          </w:tcPr>
          <w:p w14:paraId="76CA4691"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49021566" w14:textId="77777777" w:rsidR="00026F46" w:rsidRPr="0017258B" w:rsidRDefault="00026F46" w:rsidP="004419C1">
            <w:pPr>
              <w:rPr>
                <w:color w:val="000000" w:themeColor="text1"/>
              </w:rPr>
            </w:pPr>
            <w:r w:rsidRPr="0017258B">
              <w:rPr>
                <w:color w:val="000000" w:themeColor="text1"/>
              </w:rPr>
              <w:t>1 month</w:t>
            </w:r>
          </w:p>
        </w:tc>
        <w:tc>
          <w:tcPr>
            <w:tcW w:w="1596" w:type="dxa"/>
            <w:vAlign w:val="bottom"/>
          </w:tcPr>
          <w:p w14:paraId="6FFBB31B"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261316D6" w14:textId="77777777" w:rsidR="00026F46" w:rsidRPr="0017258B" w:rsidRDefault="00026F46" w:rsidP="004419C1">
            <w:pPr>
              <w:rPr>
                <w:color w:val="000000" w:themeColor="text1"/>
              </w:rPr>
            </w:pPr>
            <w:r w:rsidRPr="0017258B">
              <w:rPr>
                <w:color w:val="000000" w:themeColor="text1"/>
              </w:rPr>
              <w:t>Assassinated by Menahem</w:t>
            </w:r>
          </w:p>
        </w:tc>
      </w:tr>
      <w:tr w:rsidR="00026F46" w14:paraId="61C062D8" w14:textId="77777777" w:rsidTr="004419C1">
        <w:tc>
          <w:tcPr>
            <w:tcW w:w="1596" w:type="dxa"/>
            <w:vAlign w:val="bottom"/>
          </w:tcPr>
          <w:p w14:paraId="06218966" w14:textId="77777777" w:rsidR="00026F46" w:rsidRPr="00ED25A2" w:rsidRDefault="00026F46" w:rsidP="004419C1">
            <w:pPr>
              <w:rPr>
                <w:color w:val="000000"/>
              </w:rPr>
            </w:pPr>
            <w:r w:rsidRPr="00ED25A2">
              <w:rPr>
                <w:color w:val="000000"/>
              </w:rPr>
              <w:t>Menahem</w:t>
            </w:r>
          </w:p>
        </w:tc>
        <w:tc>
          <w:tcPr>
            <w:tcW w:w="2202" w:type="dxa"/>
            <w:vAlign w:val="bottom"/>
          </w:tcPr>
          <w:p w14:paraId="4FA0C0C8" w14:textId="77777777" w:rsidR="00026F46" w:rsidRPr="00ED25A2" w:rsidRDefault="00026F46" w:rsidP="004419C1">
            <w:pPr>
              <w:rPr>
                <w:color w:val="000000"/>
              </w:rPr>
            </w:pPr>
            <w:r w:rsidRPr="00ED25A2">
              <w:rPr>
                <w:color w:val="000000"/>
              </w:rPr>
              <w:t>2 Kings 15.17-20</w:t>
            </w:r>
          </w:p>
        </w:tc>
        <w:tc>
          <w:tcPr>
            <w:tcW w:w="990" w:type="dxa"/>
            <w:vAlign w:val="bottom"/>
          </w:tcPr>
          <w:p w14:paraId="6510915F"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47A5C5C0" w14:textId="77777777" w:rsidR="00026F46" w:rsidRPr="0017258B" w:rsidRDefault="00026F46" w:rsidP="004419C1">
            <w:pPr>
              <w:rPr>
                <w:color w:val="000000" w:themeColor="text1"/>
              </w:rPr>
            </w:pPr>
            <w:r w:rsidRPr="0017258B">
              <w:rPr>
                <w:color w:val="000000" w:themeColor="text1"/>
              </w:rPr>
              <w:t>10 years</w:t>
            </w:r>
          </w:p>
        </w:tc>
        <w:tc>
          <w:tcPr>
            <w:tcW w:w="1596" w:type="dxa"/>
            <w:vAlign w:val="bottom"/>
          </w:tcPr>
          <w:p w14:paraId="3DA0213B"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43279D0A" w14:textId="77777777" w:rsidR="00026F46" w:rsidRPr="0017258B" w:rsidRDefault="00026F46" w:rsidP="004419C1">
            <w:pPr>
              <w:rPr>
                <w:color w:val="000000" w:themeColor="text1"/>
              </w:rPr>
            </w:pPr>
            <w:r w:rsidRPr="0017258B">
              <w:rPr>
                <w:color w:val="000000" w:themeColor="text1"/>
              </w:rPr>
              <w:t>Paid tribute to the Assyrians</w:t>
            </w:r>
          </w:p>
        </w:tc>
      </w:tr>
      <w:tr w:rsidR="00026F46" w14:paraId="51E9F8F2" w14:textId="77777777" w:rsidTr="004419C1">
        <w:tc>
          <w:tcPr>
            <w:tcW w:w="1596" w:type="dxa"/>
            <w:vAlign w:val="bottom"/>
          </w:tcPr>
          <w:p w14:paraId="2C9CECFC" w14:textId="77777777" w:rsidR="00026F46" w:rsidRPr="00ED25A2" w:rsidRDefault="00026F46" w:rsidP="004419C1">
            <w:pPr>
              <w:rPr>
                <w:color w:val="000000"/>
              </w:rPr>
            </w:pPr>
            <w:proofErr w:type="spellStart"/>
            <w:r w:rsidRPr="00ED25A2">
              <w:rPr>
                <w:color w:val="000000"/>
              </w:rPr>
              <w:t>Pekahiah</w:t>
            </w:r>
            <w:proofErr w:type="spellEnd"/>
          </w:p>
        </w:tc>
        <w:tc>
          <w:tcPr>
            <w:tcW w:w="2202" w:type="dxa"/>
            <w:vAlign w:val="bottom"/>
          </w:tcPr>
          <w:p w14:paraId="1B3C4455" w14:textId="77777777" w:rsidR="00026F46" w:rsidRPr="00ED25A2" w:rsidRDefault="00026F46" w:rsidP="004419C1">
            <w:pPr>
              <w:rPr>
                <w:color w:val="000000"/>
              </w:rPr>
            </w:pPr>
            <w:r w:rsidRPr="00ED25A2">
              <w:rPr>
                <w:color w:val="000000"/>
              </w:rPr>
              <w:t>2 Kings 15.23-25</w:t>
            </w:r>
          </w:p>
        </w:tc>
        <w:tc>
          <w:tcPr>
            <w:tcW w:w="990" w:type="dxa"/>
            <w:vAlign w:val="bottom"/>
          </w:tcPr>
          <w:p w14:paraId="721640F9" w14:textId="49323F94" w:rsidR="00026F46" w:rsidRPr="0017258B" w:rsidRDefault="00026F46" w:rsidP="004419C1">
            <w:pPr>
              <w:rPr>
                <w:color w:val="000000" w:themeColor="text1"/>
              </w:rPr>
            </w:pPr>
          </w:p>
        </w:tc>
        <w:tc>
          <w:tcPr>
            <w:tcW w:w="1596" w:type="dxa"/>
            <w:vAlign w:val="bottom"/>
          </w:tcPr>
          <w:p w14:paraId="5AC79754" w14:textId="77777777" w:rsidR="00026F46" w:rsidRPr="0017258B" w:rsidRDefault="00026F46" w:rsidP="004419C1">
            <w:pPr>
              <w:rPr>
                <w:color w:val="000000" w:themeColor="text1"/>
              </w:rPr>
            </w:pPr>
            <w:r w:rsidRPr="0017258B">
              <w:rPr>
                <w:color w:val="000000" w:themeColor="text1"/>
              </w:rPr>
              <w:t>2 years</w:t>
            </w:r>
          </w:p>
        </w:tc>
        <w:tc>
          <w:tcPr>
            <w:tcW w:w="1596" w:type="dxa"/>
            <w:vAlign w:val="bottom"/>
          </w:tcPr>
          <w:p w14:paraId="3605498F"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03E3B6D7" w14:textId="77777777" w:rsidR="00026F46" w:rsidRPr="0017258B" w:rsidRDefault="00026F46" w:rsidP="004419C1">
            <w:pPr>
              <w:rPr>
                <w:color w:val="000000" w:themeColor="text1"/>
              </w:rPr>
            </w:pPr>
            <w:r w:rsidRPr="0017258B">
              <w:rPr>
                <w:color w:val="000000" w:themeColor="text1"/>
              </w:rPr>
              <w:t xml:space="preserve">Assassinated by </w:t>
            </w:r>
            <w:proofErr w:type="spellStart"/>
            <w:r w:rsidRPr="0017258B">
              <w:rPr>
                <w:color w:val="000000" w:themeColor="text1"/>
              </w:rPr>
              <w:t>Pekah</w:t>
            </w:r>
            <w:proofErr w:type="spellEnd"/>
          </w:p>
        </w:tc>
      </w:tr>
      <w:tr w:rsidR="00026F46" w14:paraId="5AFFFCB3" w14:textId="77777777" w:rsidTr="004419C1">
        <w:tc>
          <w:tcPr>
            <w:tcW w:w="1596" w:type="dxa"/>
            <w:vAlign w:val="bottom"/>
          </w:tcPr>
          <w:p w14:paraId="18004784" w14:textId="77777777" w:rsidR="00026F46" w:rsidRPr="00ED25A2" w:rsidRDefault="00026F46" w:rsidP="004419C1">
            <w:pPr>
              <w:rPr>
                <w:color w:val="000000"/>
              </w:rPr>
            </w:pPr>
            <w:proofErr w:type="spellStart"/>
            <w:r w:rsidRPr="00ED25A2">
              <w:rPr>
                <w:color w:val="000000"/>
              </w:rPr>
              <w:t>Pekah</w:t>
            </w:r>
            <w:proofErr w:type="spellEnd"/>
          </w:p>
        </w:tc>
        <w:tc>
          <w:tcPr>
            <w:tcW w:w="2202" w:type="dxa"/>
            <w:vAlign w:val="bottom"/>
          </w:tcPr>
          <w:p w14:paraId="5DC44022" w14:textId="77777777" w:rsidR="00026F46" w:rsidRPr="00ED25A2" w:rsidRDefault="00026F46" w:rsidP="004419C1">
            <w:pPr>
              <w:rPr>
                <w:color w:val="000000"/>
              </w:rPr>
            </w:pPr>
            <w:r w:rsidRPr="00ED25A2">
              <w:rPr>
                <w:color w:val="000000"/>
              </w:rPr>
              <w:t>2 Kings 15.27-30</w:t>
            </w:r>
          </w:p>
        </w:tc>
        <w:tc>
          <w:tcPr>
            <w:tcW w:w="990" w:type="dxa"/>
            <w:vAlign w:val="bottom"/>
          </w:tcPr>
          <w:p w14:paraId="4CDD467F"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5FE6506C" w14:textId="77777777" w:rsidR="00026F46" w:rsidRPr="0017258B" w:rsidRDefault="00026F46" w:rsidP="004419C1">
            <w:pPr>
              <w:rPr>
                <w:color w:val="000000" w:themeColor="text1"/>
              </w:rPr>
            </w:pPr>
            <w:r w:rsidRPr="0017258B">
              <w:rPr>
                <w:color w:val="000000" w:themeColor="text1"/>
              </w:rPr>
              <w:t>20 years</w:t>
            </w:r>
          </w:p>
        </w:tc>
        <w:tc>
          <w:tcPr>
            <w:tcW w:w="1596" w:type="dxa"/>
            <w:vAlign w:val="bottom"/>
          </w:tcPr>
          <w:p w14:paraId="21A83AB8"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4DE16582" w14:textId="77777777" w:rsidR="00026F46" w:rsidRPr="0017258B" w:rsidRDefault="00026F46" w:rsidP="004419C1">
            <w:pPr>
              <w:rPr>
                <w:color w:val="000000" w:themeColor="text1"/>
              </w:rPr>
            </w:pPr>
            <w:r w:rsidRPr="0017258B">
              <w:rPr>
                <w:color w:val="000000" w:themeColor="text1"/>
              </w:rPr>
              <w:t>The Assyrians took northern Israel into captivity</w:t>
            </w:r>
          </w:p>
        </w:tc>
      </w:tr>
      <w:tr w:rsidR="00026F46" w14:paraId="6DA87C69" w14:textId="77777777" w:rsidTr="004419C1">
        <w:tc>
          <w:tcPr>
            <w:tcW w:w="1596" w:type="dxa"/>
            <w:vAlign w:val="bottom"/>
          </w:tcPr>
          <w:p w14:paraId="298E3C04" w14:textId="77777777" w:rsidR="00026F46" w:rsidRPr="00ED25A2" w:rsidRDefault="00026F46" w:rsidP="004419C1">
            <w:pPr>
              <w:rPr>
                <w:color w:val="000000"/>
              </w:rPr>
            </w:pPr>
            <w:r w:rsidRPr="00ED25A2">
              <w:rPr>
                <w:color w:val="000000"/>
              </w:rPr>
              <w:lastRenderedPageBreak/>
              <w:t>Hoshea</w:t>
            </w:r>
          </w:p>
        </w:tc>
        <w:tc>
          <w:tcPr>
            <w:tcW w:w="2202" w:type="dxa"/>
            <w:vAlign w:val="bottom"/>
          </w:tcPr>
          <w:p w14:paraId="50A128E3" w14:textId="77777777" w:rsidR="00026F46" w:rsidRPr="00ED25A2" w:rsidRDefault="00026F46" w:rsidP="004419C1">
            <w:pPr>
              <w:rPr>
                <w:color w:val="000000"/>
              </w:rPr>
            </w:pPr>
            <w:r w:rsidRPr="00ED25A2">
              <w:rPr>
                <w:color w:val="000000"/>
              </w:rPr>
              <w:t>2 Kings 17.1-6</w:t>
            </w:r>
          </w:p>
        </w:tc>
        <w:tc>
          <w:tcPr>
            <w:tcW w:w="990" w:type="dxa"/>
            <w:vAlign w:val="bottom"/>
          </w:tcPr>
          <w:p w14:paraId="51AA7896" w14:textId="77777777" w:rsidR="00026F46" w:rsidRPr="0017258B" w:rsidRDefault="00026F46" w:rsidP="004419C1">
            <w:pPr>
              <w:rPr>
                <w:color w:val="000000" w:themeColor="text1"/>
              </w:rPr>
            </w:pPr>
            <w:r w:rsidRPr="0017258B">
              <w:rPr>
                <w:color w:val="000000" w:themeColor="text1"/>
              </w:rPr>
              <w:t>Yes</w:t>
            </w:r>
          </w:p>
        </w:tc>
        <w:tc>
          <w:tcPr>
            <w:tcW w:w="1596" w:type="dxa"/>
            <w:vAlign w:val="bottom"/>
          </w:tcPr>
          <w:p w14:paraId="13E0F075" w14:textId="77777777" w:rsidR="00026F46" w:rsidRPr="0017258B" w:rsidRDefault="00026F46" w:rsidP="004419C1">
            <w:pPr>
              <w:rPr>
                <w:color w:val="000000" w:themeColor="text1"/>
              </w:rPr>
            </w:pPr>
            <w:r w:rsidRPr="0017258B">
              <w:rPr>
                <w:color w:val="000000" w:themeColor="text1"/>
              </w:rPr>
              <w:t>9 years</w:t>
            </w:r>
          </w:p>
        </w:tc>
        <w:tc>
          <w:tcPr>
            <w:tcW w:w="1596" w:type="dxa"/>
            <w:vAlign w:val="bottom"/>
          </w:tcPr>
          <w:p w14:paraId="37756370" w14:textId="77777777" w:rsidR="00026F46" w:rsidRPr="0017258B" w:rsidRDefault="00026F46" w:rsidP="004419C1">
            <w:pPr>
              <w:rPr>
                <w:color w:val="000000" w:themeColor="text1"/>
              </w:rPr>
            </w:pPr>
            <w:r w:rsidRPr="0017258B">
              <w:rPr>
                <w:color w:val="000000" w:themeColor="text1"/>
              </w:rPr>
              <w:t>Evil</w:t>
            </w:r>
          </w:p>
        </w:tc>
        <w:tc>
          <w:tcPr>
            <w:tcW w:w="4998" w:type="dxa"/>
            <w:vAlign w:val="bottom"/>
          </w:tcPr>
          <w:p w14:paraId="2D749C9A" w14:textId="77777777" w:rsidR="00026F46" w:rsidRPr="0017258B" w:rsidRDefault="00026F46" w:rsidP="004419C1">
            <w:pPr>
              <w:rPr>
                <w:color w:val="000000" w:themeColor="text1"/>
              </w:rPr>
            </w:pPr>
            <w:r w:rsidRPr="0017258B">
              <w:rPr>
                <w:color w:val="000000" w:themeColor="text1"/>
              </w:rPr>
              <w:t>Israel went into Assyrian captivity</w:t>
            </w:r>
          </w:p>
        </w:tc>
      </w:tr>
    </w:tbl>
    <w:p w14:paraId="36E38BB3" w14:textId="39B24F88" w:rsidR="00026F46" w:rsidRDefault="00026F46" w:rsidP="00026F46"/>
    <w:p w14:paraId="527334DB" w14:textId="77777777" w:rsidR="00026F46" w:rsidRDefault="00026F46" w:rsidP="00026F46">
      <w:pPr>
        <w:pStyle w:val="Heading2"/>
      </w:pPr>
      <w:r>
        <w:t>The Kings of Judah</w:t>
      </w:r>
    </w:p>
    <w:p w14:paraId="28BFA5CE" w14:textId="77777777" w:rsidR="00026F46" w:rsidRPr="00402EB4" w:rsidRDefault="00026F46" w:rsidP="00026F46">
      <w:pPr>
        <w:pStyle w:val="NoSpacing"/>
      </w:pPr>
    </w:p>
    <w:tbl>
      <w:tblPr>
        <w:tblStyle w:val="TableGrid"/>
        <w:tblW w:w="0" w:type="auto"/>
        <w:tblLook w:val="04A0" w:firstRow="1" w:lastRow="0" w:firstColumn="1" w:lastColumn="0" w:noHBand="0" w:noVBand="1"/>
      </w:tblPr>
      <w:tblGrid>
        <w:gridCol w:w="1402"/>
        <w:gridCol w:w="1548"/>
        <w:gridCol w:w="1028"/>
        <w:gridCol w:w="1099"/>
        <w:gridCol w:w="1282"/>
        <w:gridCol w:w="2991"/>
      </w:tblGrid>
      <w:tr w:rsidR="00026F46" w14:paraId="033662C9" w14:textId="77777777" w:rsidTr="004419C1">
        <w:tc>
          <w:tcPr>
            <w:tcW w:w="1596" w:type="dxa"/>
            <w:vAlign w:val="bottom"/>
          </w:tcPr>
          <w:p w14:paraId="5B48870F" w14:textId="77777777" w:rsidR="00026F46" w:rsidRPr="001C0513" w:rsidRDefault="00026F46" w:rsidP="004419C1">
            <w:pPr>
              <w:jc w:val="center"/>
              <w:rPr>
                <w:b/>
                <w:bCs/>
                <w:color w:val="000000"/>
                <w:sz w:val="20"/>
                <w:szCs w:val="20"/>
              </w:rPr>
            </w:pPr>
            <w:r w:rsidRPr="001C0513">
              <w:rPr>
                <w:b/>
                <w:bCs/>
                <w:color w:val="000000"/>
                <w:sz w:val="20"/>
                <w:szCs w:val="20"/>
              </w:rPr>
              <w:t>The Kings of Judah</w:t>
            </w:r>
          </w:p>
        </w:tc>
        <w:tc>
          <w:tcPr>
            <w:tcW w:w="2202" w:type="dxa"/>
            <w:vAlign w:val="bottom"/>
          </w:tcPr>
          <w:p w14:paraId="08721F46" w14:textId="77777777" w:rsidR="00026F46" w:rsidRPr="001C0513" w:rsidRDefault="00026F46" w:rsidP="004419C1">
            <w:pPr>
              <w:jc w:val="center"/>
              <w:rPr>
                <w:b/>
                <w:bCs/>
                <w:color w:val="000000"/>
                <w:sz w:val="20"/>
                <w:szCs w:val="20"/>
              </w:rPr>
            </w:pPr>
            <w:r w:rsidRPr="001C0513">
              <w:rPr>
                <w:b/>
                <w:bCs/>
                <w:color w:val="000000"/>
                <w:sz w:val="20"/>
                <w:szCs w:val="20"/>
              </w:rPr>
              <w:t>Reign Summary</w:t>
            </w:r>
          </w:p>
        </w:tc>
        <w:tc>
          <w:tcPr>
            <w:tcW w:w="1170" w:type="dxa"/>
            <w:vAlign w:val="bottom"/>
          </w:tcPr>
          <w:p w14:paraId="1D266539" w14:textId="77777777" w:rsidR="00026F46" w:rsidRPr="001C0513" w:rsidRDefault="00026F46" w:rsidP="004419C1">
            <w:pPr>
              <w:jc w:val="center"/>
              <w:rPr>
                <w:b/>
                <w:bCs/>
                <w:color w:val="000000"/>
                <w:sz w:val="20"/>
                <w:szCs w:val="20"/>
              </w:rPr>
            </w:pPr>
            <w:r w:rsidRPr="001C0513">
              <w:rPr>
                <w:b/>
                <w:bCs/>
                <w:color w:val="000000"/>
                <w:sz w:val="20"/>
                <w:szCs w:val="20"/>
              </w:rPr>
              <w:t xml:space="preserve">New Dynasty </w:t>
            </w:r>
          </w:p>
        </w:tc>
        <w:tc>
          <w:tcPr>
            <w:tcW w:w="1416" w:type="dxa"/>
          </w:tcPr>
          <w:p w14:paraId="6505F64D" w14:textId="77777777" w:rsidR="00026F46" w:rsidRPr="001C0513" w:rsidRDefault="00026F46" w:rsidP="004419C1">
            <w:pPr>
              <w:jc w:val="center"/>
              <w:rPr>
                <w:b/>
                <w:bCs/>
                <w:color w:val="000000"/>
                <w:sz w:val="20"/>
                <w:szCs w:val="20"/>
              </w:rPr>
            </w:pPr>
            <w:r w:rsidRPr="001C0513">
              <w:rPr>
                <w:b/>
                <w:bCs/>
                <w:color w:val="000000"/>
                <w:sz w:val="20"/>
                <w:szCs w:val="20"/>
              </w:rPr>
              <w:t>Length of Reign</w:t>
            </w:r>
          </w:p>
        </w:tc>
        <w:tc>
          <w:tcPr>
            <w:tcW w:w="1596" w:type="dxa"/>
            <w:vAlign w:val="bottom"/>
          </w:tcPr>
          <w:p w14:paraId="30C6C376" w14:textId="77777777" w:rsidR="00026F46" w:rsidRPr="001C0513" w:rsidRDefault="00026F46" w:rsidP="004419C1">
            <w:pPr>
              <w:jc w:val="center"/>
              <w:rPr>
                <w:b/>
                <w:bCs/>
                <w:color w:val="000000"/>
                <w:sz w:val="20"/>
                <w:szCs w:val="20"/>
              </w:rPr>
            </w:pPr>
            <w:r w:rsidRPr="001C0513">
              <w:rPr>
                <w:b/>
                <w:bCs/>
                <w:color w:val="000000"/>
                <w:sz w:val="20"/>
                <w:szCs w:val="20"/>
              </w:rPr>
              <w:t>Character of Reign</w:t>
            </w:r>
          </w:p>
        </w:tc>
        <w:tc>
          <w:tcPr>
            <w:tcW w:w="5088" w:type="dxa"/>
            <w:vAlign w:val="bottom"/>
          </w:tcPr>
          <w:p w14:paraId="54455763" w14:textId="77777777" w:rsidR="00026F46" w:rsidRPr="001C0513" w:rsidRDefault="00026F46" w:rsidP="004419C1">
            <w:pPr>
              <w:jc w:val="center"/>
              <w:rPr>
                <w:b/>
                <w:bCs/>
                <w:color w:val="000000"/>
                <w:sz w:val="20"/>
                <w:szCs w:val="20"/>
              </w:rPr>
            </w:pPr>
            <w:r w:rsidRPr="001C0513">
              <w:rPr>
                <w:b/>
                <w:bCs/>
                <w:color w:val="000000"/>
                <w:sz w:val="20"/>
                <w:szCs w:val="20"/>
              </w:rPr>
              <w:t>Notes</w:t>
            </w:r>
          </w:p>
        </w:tc>
      </w:tr>
      <w:tr w:rsidR="00026F46" w14:paraId="09F72FDA" w14:textId="77777777" w:rsidTr="004419C1">
        <w:tc>
          <w:tcPr>
            <w:tcW w:w="1596" w:type="dxa"/>
            <w:vAlign w:val="bottom"/>
          </w:tcPr>
          <w:p w14:paraId="5878691F" w14:textId="77777777" w:rsidR="00026F46" w:rsidRPr="001C0513" w:rsidRDefault="00026F46" w:rsidP="004419C1">
            <w:pPr>
              <w:rPr>
                <w:color w:val="000000"/>
                <w:sz w:val="20"/>
                <w:szCs w:val="20"/>
              </w:rPr>
            </w:pPr>
            <w:r w:rsidRPr="001C0513">
              <w:rPr>
                <w:color w:val="000000"/>
                <w:sz w:val="20"/>
                <w:szCs w:val="20"/>
              </w:rPr>
              <w:t>Rehoboam</w:t>
            </w:r>
          </w:p>
        </w:tc>
        <w:tc>
          <w:tcPr>
            <w:tcW w:w="2202" w:type="dxa"/>
            <w:vAlign w:val="bottom"/>
          </w:tcPr>
          <w:p w14:paraId="1E65BBA2" w14:textId="77777777" w:rsidR="00026F46" w:rsidRPr="001C0513" w:rsidRDefault="00026F46" w:rsidP="004419C1">
            <w:pPr>
              <w:rPr>
                <w:color w:val="000000"/>
                <w:sz w:val="20"/>
                <w:szCs w:val="20"/>
              </w:rPr>
            </w:pPr>
            <w:r w:rsidRPr="001C0513">
              <w:rPr>
                <w:color w:val="000000"/>
                <w:sz w:val="20"/>
                <w:szCs w:val="20"/>
              </w:rPr>
              <w:t>1 Kings 14.21-24</w:t>
            </w:r>
          </w:p>
        </w:tc>
        <w:tc>
          <w:tcPr>
            <w:tcW w:w="1170" w:type="dxa"/>
            <w:vAlign w:val="bottom"/>
          </w:tcPr>
          <w:p w14:paraId="3FDBF983" w14:textId="6880DD4A" w:rsidR="00026F46" w:rsidRPr="00AA6232" w:rsidRDefault="00026F46" w:rsidP="004419C1">
            <w:pPr>
              <w:rPr>
                <w:color w:val="000000" w:themeColor="text1"/>
                <w:sz w:val="20"/>
                <w:szCs w:val="20"/>
              </w:rPr>
            </w:pPr>
          </w:p>
        </w:tc>
        <w:tc>
          <w:tcPr>
            <w:tcW w:w="1416" w:type="dxa"/>
          </w:tcPr>
          <w:p w14:paraId="74FFF140" w14:textId="77777777" w:rsidR="00026F46" w:rsidRPr="00AA6232" w:rsidRDefault="00026F46" w:rsidP="004419C1">
            <w:pPr>
              <w:rPr>
                <w:color w:val="000000" w:themeColor="text1"/>
                <w:sz w:val="20"/>
                <w:szCs w:val="20"/>
              </w:rPr>
            </w:pPr>
            <w:r w:rsidRPr="00AA6232">
              <w:rPr>
                <w:color w:val="000000" w:themeColor="text1"/>
                <w:sz w:val="20"/>
                <w:szCs w:val="20"/>
              </w:rPr>
              <w:t>17 years</w:t>
            </w:r>
          </w:p>
        </w:tc>
        <w:tc>
          <w:tcPr>
            <w:tcW w:w="1596" w:type="dxa"/>
            <w:vAlign w:val="bottom"/>
          </w:tcPr>
          <w:p w14:paraId="19D71C36"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6C62161C" w14:textId="77777777" w:rsidR="00026F46" w:rsidRPr="00AA6232" w:rsidRDefault="00026F46" w:rsidP="004419C1">
            <w:pPr>
              <w:rPr>
                <w:color w:val="000000" w:themeColor="text1"/>
                <w:sz w:val="20"/>
                <w:szCs w:val="20"/>
              </w:rPr>
            </w:pPr>
            <w:r w:rsidRPr="00AA6232">
              <w:rPr>
                <w:color w:val="000000" w:themeColor="text1"/>
                <w:sz w:val="20"/>
                <w:szCs w:val="20"/>
              </w:rPr>
              <w:t>Engaged in all kinds of Canaanite pagan worship</w:t>
            </w:r>
          </w:p>
        </w:tc>
      </w:tr>
      <w:tr w:rsidR="00026F46" w14:paraId="5F858D56" w14:textId="77777777" w:rsidTr="004419C1">
        <w:tc>
          <w:tcPr>
            <w:tcW w:w="1596" w:type="dxa"/>
            <w:vAlign w:val="bottom"/>
          </w:tcPr>
          <w:p w14:paraId="6AF38573" w14:textId="77777777" w:rsidR="00026F46" w:rsidRPr="001C0513" w:rsidRDefault="00026F46" w:rsidP="004419C1">
            <w:pPr>
              <w:rPr>
                <w:color w:val="000000"/>
                <w:sz w:val="20"/>
                <w:szCs w:val="20"/>
              </w:rPr>
            </w:pPr>
            <w:proofErr w:type="spellStart"/>
            <w:r w:rsidRPr="001C0513">
              <w:rPr>
                <w:color w:val="000000"/>
                <w:sz w:val="20"/>
                <w:szCs w:val="20"/>
              </w:rPr>
              <w:t>Abijam</w:t>
            </w:r>
            <w:proofErr w:type="spellEnd"/>
          </w:p>
        </w:tc>
        <w:tc>
          <w:tcPr>
            <w:tcW w:w="2202" w:type="dxa"/>
            <w:vAlign w:val="bottom"/>
          </w:tcPr>
          <w:p w14:paraId="1B538304" w14:textId="77777777" w:rsidR="00026F46" w:rsidRPr="001C0513" w:rsidRDefault="00026F46" w:rsidP="004419C1">
            <w:pPr>
              <w:rPr>
                <w:color w:val="000000"/>
                <w:sz w:val="20"/>
                <w:szCs w:val="20"/>
              </w:rPr>
            </w:pPr>
            <w:r w:rsidRPr="001C0513">
              <w:rPr>
                <w:color w:val="000000"/>
                <w:sz w:val="20"/>
                <w:szCs w:val="20"/>
              </w:rPr>
              <w:t>1 Kings 15.1-3</w:t>
            </w:r>
          </w:p>
        </w:tc>
        <w:tc>
          <w:tcPr>
            <w:tcW w:w="1170" w:type="dxa"/>
            <w:vAlign w:val="bottom"/>
          </w:tcPr>
          <w:p w14:paraId="6DD5FC34" w14:textId="32B651A0" w:rsidR="00026F46" w:rsidRPr="00AA6232" w:rsidRDefault="00026F46" w:rsidP="004419C1">
            <w:pPr>
              <w:rPr>
                <w:color w:val="000000" w:themeColor="text1"/>
                <w:sz w:val="20"/>
                <w:szCs w:val="20"/>
              </w:rPr>
            </w:pPr>
          </w:p>
        </w:tc>
        <w:tc>
          <w:tcPr>
            <w:tcW w:w="1416" w:type="dxa"/>
          </w:tcPr>
          <w:p w14:paraId="4539493B" w14:textId="77777777" w:rsidR="00026F46" w:rsidRPr="00AA6232" w:rsidRDefault="00026F46" w:rsidP="004419C1">
            <w:pPr>
              <w:rPr>
                <w:color w:val="000000" w:themeColor="text1"/>
                <w:sz w:val="20"/>
                <w:szCs w:val="20"/>
              </w:rPr>
            </w:pPr>
            <w:r w:rsidRPr="00AA6232">
              <w:rPr>
                <w:color w:val="000000" w:themeColor="text1"/>
                <w:sz w:val="20"/>
                <w:szCs w:val="20"/>
              </w:rPr>
              <w:t>3 years</w:t>
            </w:r>
          </w:p>
        </w:tc>
        <w:tc>
          <w:tcPr>
            <w:tcW w:w="1596" w:type="dxa"/>
            <w:vAlign w:val="bottom"/>
          </w:tcPr>
          <w:p w14:paraId="41BB3D77"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4731E0B0" w14:textId="77777777" w:rsidR="00026F46" w:rsidRPr="00AA6232" w:rsidRDefault="00026F46" w:rsidP="004419C1">
            <w:pPr>
              <w:rPr>
                <w:color w:val="000000" w:themeColor="text1"/>
                <w:sz w:val="20"/>
                <w:szCs w:val="20"/>
              </w:rPr>
            </w:pPr>
          </w:p>
        </w:tc>
      </w:tr>
      <w:tr w:rsidR="00026F46" w14:paraId="00B01280" w14:textId="77777777" w:rsidTr="004419C1">
        <w:tc>
          <w:tcPr>
            <w:tcW w:w="1596" w:type="dxa"/>
            <w:vAlign w:val="bottom"/>
          </w:tcPr>
          <w:p w14:paraId="218C0E6F" w14:textId="77777777" w:rsidR="00026F46" w:rsidRPr="001C0513" w:rsidRDefault="00026F46" w:rsidP="004419C1">
            <w:pPr>
              <w:rPr>
                <w:color w:val="000000"/>
                <w:sz w:val="20"/>
                <w:szCs w:val="20"/>
              </w:rPr>
            </w:pPr>
            <w:r w:rsidRPr="001C0513">
              <w:rPr>
                <w:color w:val="000000"/>
                <w:sz w:val="20"/>
                <w:szCs w:val="20"/>
              </w:rPr>
              <w:t>Asa</w:t>
            </w:r>
          </w:p>
        </w:tc>
        <w:tc>
          <w:tcPr>
            <w:tcW w:w="2202" w:type="dxa"/>
            <w:vAlign w:val="bottom"/>
          </w:tcPr>
          <w:p w14:paraId="15128B46" w14:textId="77777777" w:rsidR="00026F46" w:rsidRPr="001C0513" w:rsidRDefault="00026F46" w:rsidP="004419C1">
            <w:pPr>
              <w:rPr>
                <w:color w:val="000000"/>
                <w:sz w:val="20"/>
                <w:szCs w:val="20"/>
              </w:rPr>
            </w:pPr>
            <w:r w:rsidRPr="001C0513">
              <w:rPr>
                <w:color w:val="000000"/>
                <w:sz w:val="20"/>
                <w:szCs w:val="20"/>
              </w:rPr>
              <w:t>1 Kings 15.9-14</w:t>
            </w:r>
          </w:p>
        </w:tc>
        <w:tc>
          <w:tcPr>
            <w:tcW w:w="1170" w:type="dxa"/>
            <w:vAlign w:val="bottom"/>
          </w:tcPr>
          <w:p w14:paraId="0375B2D5" w14:textId="176636A0" w:rsidR="00026F46" w:rsidRPr="00AA6232" w:rsidRDefault="00026F46" w:rsidP="004419C1">
            <w:pPr>
              <w:rPr>
                <w:color w:val="000000" w:themeColor="text1"/>
                <w:sz w:val="20"/>
                <w:szCs w:val="20"/>
              </w:rPr>
            </w:pPr>
          </w:p>
        </w:tc>
        <w:tc>
          <w:tcPr>
            <w:tcW w:w="1416" w:type="dxa"/>
          </w:tcPr>
          <w:p w14:paraId="555A43E9" w14:textId="77777777" w:rsidR="00026F46" w:rsidRPr="00AA6232" w:rsidRDefault="00026F46" w:rsidP="004419C1">
            <w:pPr>
              <w:rPr>
                <w:color w:val="000000" w:themeColor="text1"/>
                <w:sz w:val="20"/>
                <w:szCs w:val="20"/>
              </w:rPr>
            </w:pPr>
            <w:r w:rsidRPr="00AA6232">
              <w:rPr>
                <w:color w:val="000000" w:themeColor="text1"/>
                <w:sz w:val="20"/>
                <w:szCs w:val="20"/>
              </w:rPr>
              <w:t>41 years</w:t>
            </w:r>
          </w:p>
        </w:tc>
        <w:tc>
          <w:tcPr>
            <w:tcW w:w="1596" w:type="dxa"/>
            <w:vAlign w:val="bottom"/>
          </w:tcPr>
          <w:p w14:paraId="02EC13C5"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35BF230A" w14:textId="77777777" w:rsidR="00026F46" w:rsidRPr="00AA6232" w:rsidRDefault="00026F46" w:rsidP="004419C1">
            <w:pPr>
              <w:pStyle w:val="NoSpacing"/>
              <w:rPr>
                <w:color w:val="000000" w:themeColor="text1"/>
                <w:sz w:val="20"/>
                <w:szCs w:val="20"/>
              </w:rPr>
            </w:pPr>
            <w:r w:rsidRPr="00AA6232">
              <w:rPr>
                <w:color w:val="000000" w:themeColor="text1"/>
                <w:sz w:val="20"/>
                <w:szCs w:val="20"/>
              </w:rPr>
              <w:t>Removed much of the pagan worship from Judah, but not the high places</w:t>
            </w:r>
          </w:p>
        </w:tc>
      </w:tr>
      <w:tr w:rsidR="00026F46" w14:paraId="62E2F0DE" w14:textId="77777777" w:rsidTr="004419C1">
        <w:tc>
          <w:tcPr>
            <w:tcW w:w="1596" w:type="dxa"/>
            <w:vAlign w:val="bottom"/>
          </w:tcPr>
          <w:p w14:paraId="7DC27723" w14:textId="77777777" w:rsidR="00026F46" w:rsidRPr="001C0513" w:rsidRDefault="00026F46" w:rsidP="004419C1">
            <w:pPr>
              <w:rPr>
                <w:color w:val="000000"/>
                <w:sz w:val="20"/>
                <w:szCs w:val="20"/>
              </w:rPr>
            </w:pPr>
            <w:r w:rsidRPr="001C0513">
              <w:rPr>
                <w:color w:val="000000"/>
                <w:sz w:val="20"/>
                <w:szCs w:val="20"/>
              </w:rPr>
              <w:t>Jehoshaphat</w:t>
            </w:r>
          </w:p>
        </w:tc>
        <w:tc>
          <w:tcPr>
            <w:tcW w:w="2202" w:type="dxa"/>
            <w:vAlign w:val="bottom"/>
          </w:tcPr>
          <w:p w14:paraId="2861743A" w14:textId="77777777" w:rsidR="00026F46" w:rsidRPr="001C0513" w:rsidRDefault="00026F46" w:rsidP="004419C1">
            <w:pPr>
              <w:rPr>
                <w:color w:val="000000"/>
                <w:sz w:val="20"/>
                <w:szCs w:val="20"/>
              </w:rPr>
            </w:pPr>
            <w:r w:rsidRPr="001C0513">
              <w:rPr>
                <w:color w:val="000000"/>
                <w:sz w:val="20"/>
                <w:szCs w:val="20"/>
              </w:rPr>
              <w:t>1 Kings 22.41-44</w:t>
            </w:r>
          </w:p>
        </w:tc>
        <w:tc>
          <w:tcPr>
            <w:tcW w:w="1170" w:type="dxa"/>
            <w:vAlign w:val="bottom"/>
          </w:tcPr>
          <w:p w14:paraId="3DB4937C" w14:textId="474A6740" w:rsidR="00026F46" w:rsidRPr="00AA6232" w:rsidRDefault="00026F46" w:rsidP="004419C1">
            <w:pPr>
              <w:rPr>
                <w:color w:val="000000" w:themeColor="text1"/>
                <w:sz w:val="20"/>
                <w:szCs w:val="20"/>
              </w:rPr>
            </w:pPr>
          </w:p>
        </w:tc>
        <w:tc>
          <w:tcPr>
            <w:tcW w:w="1416" w:type="dxa"/>
          </w:tcPr>
          <w:p w14:paraId="538AE1A6" w14:textId="77777777" w:rsidR="00026F46" w:rsidRPr="00AA6232" w:rsidRDefault="00026F46" w:rsidP="004419C1">
            <w:pPr>
              <w:rPr>
                <w:color w:val="000000" w:themeColor="text1"/>
                <w:sz w:val="20"/>
                <w:szCs w:val="20"/>
              </w:rPr>
            </w:pPr>
            <w:r w:rsidRPr="00AA6232">
              <w:rPr>
                <w:color w:val="000000" w:themeColor="text1"/>
                <w:sz w:val="20"/>
                <w:szCs w:val="20"/>
              </w:rPr>
              <w:t>25 years</w:t>
            </w:r>
          </w:p>
        </w:tc>
        <w:tc>
          <w:tcPr>
            <w:tcW w:w="1596" w:type="dxa"/>
            <w:vAlign w:val="bottom"/>
          </w:tcPr>
          <w:p w14:paraId="11FF82D6"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124B03F1" w14:textId="77777777" w:rsidR="00026F46" w:rsidRPr="00AA6232" w:rsidRDefault="00026F46" w:rsidP="004419C1">
            <w:pPr>
              <w:rPr>
                <w:color w:val="000000" w:themeColor="text1"/>
                <w:sz w:val="20"/>
                <w:szCs w:val="20"/>
              </w:rPr>
            </w:pPr>
            <w:r w:rsidRPr="00AA6232">
              <w:rPr>
                <w:color w:val="000000" w:themeColor="text1"/>
                <w:sz w:val="20"/>
                <w:szCs w:val="20"/>
              </w:rPr>
              <w:t>One of the best kings, but made an alliance with the house of Ahab</w:t>
            </w:r>
          </w:p>
        </w:tc>
      </w:tr>
      <w:tr w:rsidR="00026F46" w14:paraId="37E113E8" w14:textId="77777777" w:rsidTr="004419C1">
        <w:tc>
          <w:tcPr>
            <w:tcW w:w="1596" w:type="dxa"/>
            <w:vAlign w:val="bottom"/>
          </w:tcPr>
          <w:p w14:paraId="373F56F5" w14:textId="77777777" w:rsidR="00026F46" w:rsidRPr="001C0513" w:rsidRDefault="00026F46" w:rsidP="004419C1">
            <w:pPr>
              <w:rPr>
                <w:color w:val="000000"/>
                <w:sz w:val="20"/>
                <w:szCs w:val="20"/>
              </w:rPr>
            </w:pPr>
            <w:proofErr w:type="spellStart"/>
            <w:r w:rsidRPr="001C0513">
              <w:rPr>
                <w:color w:val="000000"/>
                <w:sz w:val="20"/>
                <w:szCs w:val="20"/>
              </w:rPr>
              <w:t>Jehoram</w:t>
            </w:r>
            <w:proofErr w:type="spellEnd"/>
          </w:p>
        </w:tc>
        <w:tc>
          <w:tcPr>
            <w:tcW w:w="2202" w:type="dxa"/>
            <w:vAlign w:val="bottom"/>
          </w:tcPr>
          <w:p w14:paraId="13F7B479" w14:textId="77777777" w:rsidR="00026F46" w:rsidRPr="001C0513" w:rsidRDefault="00026F46" w:rsidP="004419C1">
            <w:pPr>
              <w:rPr>
                <w:color w:val="000000"/>
                <w:sz w:val="20"/>
                <w:szCs w:val="20"/>
              </w:rPr>
            </w:pPr>
            <w:r w:rsidRPr="001C0513">
              <w:rPr>
                <w:color w:val="000000"/>
                <w:sz w:val="20"/>
                <w:szCs w:val="20"/>
              </w:rPr>
              <w:t>2 Kings 8.16-19</w:t>
            </w:r>
          </w:p>
        </w:tc>
        <w:tc>
          <w:tcPr>
            <w:tcW w:w="1170" w:type="dxa"/>
            <w:vAlign w:val="bottom"/>
          </w:tcPr>
          <w:p w14:paraId="20D333AA" w14:textId="0C67D4E6" w:rsidR="00026F46" w:rsidRPr="00AA6232" w:rsidRDefault="00026F46" w:rsidP="004419C1">
            <w:pPr>
              <w:rPr>
                <w:color w:val="000000" w:themeColor="text1"/>
                <w:sz w:val="20"/>
                <w:szCs w:val="20"/>
              </w:rPr>
            </w:pPr>
          </w:p>
        </w:tc>
        <w:tc>
          <w:tcPr>
            <w:tcW w:w="1416" w:type="dxa"/>
          </w:tcPr>
          <w:p w14:paraId="6171D2F4" w14:textId="77777777" w:rsidR="00026F46" w:rsidRPr="00AA6232" w:rsidRDefault="00026F46" w:rsidP="004419C1">
            <w:pPr>
              <w:rPr>
                <w:color w:val="000000" w:themeColor="text1"/>
                <w:sz w:val="20"/>
                <w:szCs w:val="20"/>
              </w:rPr>
            </w:pPr>
            <w:r w:rsidRPr="00AA6232">
              <w:rPr>
                <w:color w:val="000000" w:themeColor="text1"/>
                <w:sz w:val="20"/>
                <w:szCs w:val="20"/>
              </w:rPr>
              <w:t>8 years</w:t>
            </w:r>
          </w:p>
        </w:tc>
        <w:tc>
          <w:tcPr>
            <w:tcW w:w="1596" w:type="dxa"/>
            <w:vAlign w:val="bottom"/>
          </w:tcPr>
          <w:p w14:paraId="66B6BE71" w14:textId="77777777" w:rsidR="00026F46" w:rsidRPr="00AA6232" w:rsidRDefault="00026F46" w:rsidP="004419C1">
            <w:pPr>
              <w:rPr>
                <w:color w:val="000000" w:themeColor="text1"/>
                <w:sz w:val="20"/>
                <w:szCs w:val="20"/>
              </w:rPr>
            </w:pPr>
            <w:r w:rsidRPr="00AA6232">
              <w:rPr>
                <w:color w:val="000000" w:themeColor="text1"/>
                <w:sz w:val="20"/>
                <w:szCs w:val="20"/>
              </w:rPr>
              <w:t>Very Evil</w:t>
            </w:r>
          </w:p>
        </w:tc>
        <w:tc>
          <w:tcPr>
            <w:tcW w:w="5088" w:type="dxa"/>
            <w:vAlign w:val="bottom"/>
          </w:tcPr>
          <w:p w14:paraId="0BB4F329" w14:textId="77777777" w:rsidR="00026F46" w:rsidRPr="00AA6232" w:rsidRDefault="00026F46" w:rsidP="004419C1">
            <w:pPr>
              <w:rPr>
                <w:color w:val="000000" w:themeColor="text1"/>
                <w:sz w:val="20"/>
                <w:szCs w:val="20"/>
              </w:rPr>
            </w:pPr>
            <w:r w:rsidRPr="00AA6232">
              <w:rPr>
                <w:color w:val="000000" w:themeColor="text1"/>
                <w:sz w:val="20"/>
                <w:szCs w:val="20"/>
              </w:rPr>
              <w:t>Married Athaliah, daughter of Ahab and Jezebel</w:t>
            </w:r>
          </w:p>
        </w:tc>
      </w:tr>
      <w:tr w:rsidR="00026F46" w14:paraId="7237B7F6" w14:textId="77777777" w:rsidTr="004419C1">
        <w:tc>
          <w:tcPr>
            <w:tcW w:w="1596" w:type="dxa"/>
            <w:vAlign w:val="bottom"/>
          </w:tcPr>
          <w:p w14:paraId="50C584F8" w14:textId="77777777" w:rsidR="00026F46" w:rsidRPr="001C0513" w:rsidRDefault="00026F46" w:rsidP="004419C1">
            <w:pPr>
              <w:rPr>
                <w:color w:val="000000"/>
                <w:sz w:val="20"/>
                <w:szCs w:val="20"/>
              </w:rPr>
            </w:pPr>
            <w:r w:rsidRPr="001C0513">
              <w:rPr>
                <w:color w:val="000000"/>
                <w:sz w:val="20"/>
                <w:szCs w:val="20"/>
              </w:rPr>
              <w:t>Ahaziah</w:t>
            </w:r>
          </w:p>
        </w:tc>
        <w:tc>
          <w:tcPr>
            <w:tcW w:w="2202" w:type="dxa"/>
            <w:vAlign w:val="bottom"/>
          </w:tcPr>
          <w:p w14:paraId="448B0831" w14:textId="77777777" w:rsidR="00026F46" w:rsidRPr="001C0513" w:rsidRDefault="00026F46" w:rsidP="004419C1">
            <w:pPr>
              <w:rPr>
                <w:color w:val="000000"/>
                <w:sz w:val="20"/>
                <w:szCs w:val="20"/>
              </w:rPr>
            </w:pPr>
            <w:r w:rsidRPr="001C0513">
              <w:rPr>
                <w:color w:val="000000"/>
                <w:sz w:val="20"/>
                <w:szCs w:val="20"/>
              </w:rPr>
              <w:t>2 Kings 8.25-27</w:t>
            </w:r>
          </w:p>
        </w:tc>
        <w:tc>
          <w:tcPr>
            <w:tcW w:w="1170" w:type="dxa"/>
            <w:vAlign w:val="bottom"/>
          </w:tcPr>
          <w:p w14:paraId="24C6216F" w14:textId="065F3C72" w:rsidR="00026F46" w:rsidRPr="00AA6232" w:rsidRDefault="00026F46" w:rsidP="004419C1">
            <w:pPr>
              <w:rPr>
                <w:color w:val="000000" w:themeColor="text1"/>
                <w:sz w:val="20"/>
                <w:szCs w:val="20"/>
              </w:rPr>
            </w:pPr>
          </w:p>
        </w:tc>
        <w:tc>
          <w:tcPr>
            <w:tcW w:w="1416" w:type="dxa"/>
          </w:tcPr>
          <w:p w14:paraId="5FFD6CCC" w14:textId="77777777" w:rsidR="00026F46" w:rsidRPr="00AA6232" w:rsidRDefault="00026F46" w:rsidP="004419C1">
            <w:pPr>
              <w:rPr>
                <w:color w:val="000000" w:themeColor="text1"/>
                <w:sz w:val="20"/>
                <w:szCs w:val="20"/>
              </w:rPr>
            </w:pPr>
            <w:r w:rsidRPr="00AA6232">
              <w:rPr>
                <w:color w:val="000000" w:themeColor="text1"/>
                <w:sz w:val="20"/>
                <w:szCs w:val="20"/>
              </w:rPr>
              <w:t>1 year</w:t>
            </w:r>
          </w:p>
        </w:tc>
        <w:tc>
          <w:tcPr>
            <w:tcW w:w="1596" w:type="dxa"/>
            <w:vAlign w:val="bottom"/>
          </w:tcPr>
          <w:p w14:paraId="1843C745"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7B4070E3" w14:textId="77777777" w:rsidR="00026F46" w:rsidRPr="00AA6232" w:rsidRDefault="00026F46" w:rsidP="004419C1">
            <w:pPr>
              <w:rPr>
                <w:color w:val="000000" w:themeColor="text1"/>
                <w:sz w:val="20"/>
                <w:szCs w:val="20"/>
              </w:rPr>
            </w:pPr>
            <w:r w:rsidRPr="00AA6232">
              <w:rPr>
                <w:color w:val="000000" w:themeColor="text1"/>
                <w:sz w:val="20"/>
                <w:szCs w:val="20"/>
              </w:rPr>
              <w:t>Killed by Jehu</w:t>
            </w:r>
          </w:p>
        </w:tc>
      </w:tr>
      <w:tr w:rsidR="00026F46" w14:paraId="4F61F868" w14:textId="77777777" w:rsidTr="004419C1">
        <w:tc>
          <w:tcPr>
            <w:tcW w:w="1596" w:type="dxa"/>
            <w:vAlign w:val="bottom"/>
          </w:tcPr>
          <w:p w14:paraId="5E99502D" w14:textId="77777777" w:rsidR="00026F46" w:rsidRPr="001C0513" w:rsidRDefault="00026F46" w:rsidP="004419C1">
            <w:pPr>
              <w:rPr>
                <w:color w:val="000000"/>
                <w:sz w:val="20"/>
                <w:szCs w:val="20"/>
              </w:rPr>
            </w:pPr>
            <w:r w:rsidRPr="001C0513">
              <w:rPr>
                <w:color w:val="000000"/>
                <w:sz w:val="20"/>
                <w:szCs w:val="20"/>
              </w:rPr>
              <w:t>Athaliah</w:t>
            </w:r>
          </w:p>
        </w:tc>
        <w:tc>
          <w:tcPr>
            <w:tcW w:w="2202" w:type="dxa"/>
            <w:vAlign w:val="bottom"/>
          </w:tcPr>
          <w:p w14:paraId="3AA5B945" w14:textId="77777777" w:rsidR="00026F46" w:rsidRPr="001C0513" w:rsidRDefault="00026F46" w:rsidP="004419C1">
            <w:pPr>
              <w:rPr>
                <w:color w:val="000000"/>
                <w:sz w:val="20"/>
                <w:szCs w:val="20"/>
              </w:rPr>
            </w:pPr>
            <w:r w:rsidRPr="001C0513">
              <w:rPr>
                <w:color w:val="000000"/>
                <w:sz w:val="20"/>
                <w:szCs w:val="20"/>
              </w:rPr>
              <w:t>2 Kings 11.1-3; 11.13-16</w:t>
            </w:r>
          </w:p>
        </w:tc>
        <w:tc>
          <w:tcPr>
            <w:tcW w:w="1170" w:type="dxa"/>
            <w:vAlign w:val="bottom"/>
          </w:tcPr>
          <w:p w14:paraId="02C16DA1" w14:textId="77777777" w:rsidR="00026F46" w:rsidRPr="00AA6232" w:rsidRDefault="00026F46" w:rsidP="004419C1">
            <w:pPr>
              <w:rPr>
                <w:color w:val="000000" w:themeColor="text1"/>
                <w:sz w:val="20"/>
                <w:szCs w:val="20"/>
              </w:rPr>
            </w:pPr>
            <w:r w:rsidRPr="00AA6232">
              <w:rPr>
                <w:color w:val="000000" w:themeColor="text1"/>
                <w:sz w:val="20"/>
                <w:szCs w:val="20"/>
              </w:rPr>
              <w:t>Skip</w:t>
            </w:r>
          </w:p>
        </w:tc>
        <w:tc>
          <w:tcPr>
            <w:tcW w:w="1416" w:type="dxa"/>
          </w:tcPr>
          <w:p w14:paraId="519759A2" w14:textId="77777777" w:rsidR="00026F46" w:rsidRPr="00AA6232" w:rsidRDefault="00026F46" w:rsidP="004419C1">
            <w:pPr>
              <w:rPr>
                <w:color w:val="000000" w:themeColor="text1"/>
                <w:sz w:val="20"/>
                <w:szCs w:val="20"/>
              </w:rPr>
            </w:pPr>
            <w:r w:rsidRPr="00AA6232">
              <w:rPr>
                <w:color w:val="000000" w:themeColor="text1"/>
                <w:sz w:val="20"/>
                <w:szCs w:val="20"/>
              </w:rPr>
              <w:t>6 years</w:t>
            </w:r>
          </w:p>
        </w:tc>
        <w:tc>
          <w:tcPr>
            <w:tcW w:w="1596" w:type="dxa"/>
            <w:vAlign w:val="bottom"/>
          </w:tcPr>
          <w:p w14:paraId="365672C6" w14:textId="77777777" w:rsidR="00026F46" w:rsidRPr="00AA6232" w:rsidRDefault="00026F46" w:rsidP="004419C1">
            <w:pPr>
              <w:rPr>
                <w:color w:val="000000" w:themeColor="text1"/>
                <w:sz w:val="20"/>
                <w:szCs w:val="20"/>
              </w:rPr>
            </w:pPr>
            <w:r w:rsidRPr="00AA6232">
              <w:rPr>
                <w:color w:val="000000" w:themeColor="text1"/>
                <w:sz w:val="20"/>
                <w:szCs w:val="20"/>
              </w:rPr>
              <w:t>Very Evil</w:t>
            </w:r>
          </w:p>
        </w:tc>
        <w:tc>
          <w:tcPr>
            <w:tcW w:w="5088" w:type="dxa"/>
            <w:vAlign w:val="bottom"/>
          </w:tcPr>
          <w:p w14:paraId="2D7DD505" w14:textId="7E203227" w:rsidR="00026F46" w:rsidRPr="00AA6232" w:rsidRDefault="00026F46" w:rsidP="004419C1">
            <w:pPr>
              <w:rPr>
                <w:color w:val="000000" w:themeColor="text1"/>
                <w:sz w:val="20"/>
                <w:szCs w:val="20"/>
              </w:rPr>
            </w:pPr>
            <w:r w:rsidRPr="00AA6232">
              <w:rPr>
                <w:color w:val="000000" w:themeColor="text1"/>
                <w:sz w:val="20"/>
                <w:szCs w:val="20"/>
              </w:rPr>
              <w:t>Almost destroyed the lineage of David. Killed during a revolt against her rule</w:t>
            </w:r>
          </w:p>
        </w:tc>
      </w:tr>
      <w:tr w:rsidR="00026F46" w14:paraId="102108BD" w14:textId="77777777" w:rsidTr="004419C1">
        <w:tc>
          <w:tcPr>
            <w:tcW w:w="1596" w:type="dxa"/>
            <w:vAlign w:val="bottom"/>
          </w:tcPr>
          <w:p w14:paraId="7C839494" w14:textId="77777777" w:rsidR="00026F46" w:rsidRPr="001C0513" w:rsidRDefault="00026F46" w:rsidP="004419C1">
            <w:pPr>
              <w:rPr>
                <w:color w:val="000000"/>
                <w:sz w:val="20"/>
                <w:szCs w:val="20"/>
              </w:rPr>
            </w:pPr>
            <w:r w:rsidRPr="001C0513">
              <w:rPr>
                <w:color w:val="000000"/>
                <w:sz w:val="20"/>
                <w:szCs w:val="20"/>
              </w:rPr>
              <w:t>Jehoash (</w:t>
            </w:r>
            <w:proofErr w:type="spellStart"/>
            <w:r w:rsidRPr="001C0513">
              <w:rPr>
                <w:color w:val="000000"/>
                <w:sz w:val="20"/>
                <w:szCs w:val="20"/>
              </w:rPr>
              <w:t>Joash</w:t>
            </w:r>
            <w:proofErr w:type="spellEnd"/>
            <w:r w:rsidRPr="001C0513">
              <w:rPr>
                <w:color w:val="000000"/>
                <w:sz w:val="20"/>
                <w:szCs w:val="20"/>
              </w:rPr>
              <w:t>)</w:t>
            </w:r>
          </w:p>
        </w:tc>
        <w:tc>
          <w:tcPr>
            <w:tcW w:w="2202" w:type="dxa"/>
            <w:vAlign w:val="bottom"/>
          </w:tcPr>
          <w:p w14:paraId="5EE7FA0F" w14:textId="77777777" w:rsidR="00026F46" w:rsidRPr="001C0513" w:rsidRDefault="00026F46" w:rsidP="004419C1">
            <w:pPr>
              <w:rPr>
                <w:color w:val="000000"/>
                <w:sz w:val="20"/>
                <w:szCs w:val="20"/>
              </w:rPr>
            </w:pPr>
            <w:r w:rsidRPr="001C0513">
              <w:rPr>
                <w:color w:val="000000"/>
                <w:sz w:val="20"/>
                <w:szCs w:val="20"/>
              </w:rPr>
              <w:t>2 Kings 12.1-3; 12.19-20</w:t>
            </w:r>
          </w:p>
        </w:tc>
        <w:tc>
          <w:tcPr>
            <w:tcW w:w="1170" w:type="dxa"/>
            <w:vAlign w:val="bottom"/>
          </w:tcPr>
          <w:p w14:paraId="0470FAE1" w14:textId="2779E9C3" w:rsidR="00026F46" w:rsidRPr="00AA6232" w:rsidRDefault="00026F46" w:rsidP="004419C1">
            <w:pPr>
              <w:rPr>
                <w:color w:val="000000" w:themeColor="text1"/>
                <w:sz w:val="20"/>
                <w:szCs w:val="20"/>
              </w:rPr>
            </w:pPr>
            <w:r w:rsidRPr="00AA6232">
              <w:rPr>
                <w:color w:val="000000" w:themeColor="text1"/>
                <w:sz w:val="20"/>
                <w:szCs w:val="20"/>
              </w:rPr>
              <w:t xml:space="preserve">House of David </w:t>
            </w:r>
            <w:r w:rsidR="006F63F4">
              <w:rPr>
                <w:color w:val="000000" w:themeColor="text1"/>
                <w:sz w:val="20"/>
                <w:szCs w:val="20"/>
              </w:rPr>
              <w:t>restored</w:t>
            </w:r>
          </w:p>
        </w:tc>
        <w:tc>
          <w:tcPr>
            <w:tcW w:w="1416" w:type="dxa"/>
          </w:tcPr>
          <w:p w14:paraId="7D552CA7" w14:textId="77777777" w:rsidR="00026F46" w:rsidRPr="00AA6232" w:rsidRDefault="00026F46" w:rsidP="004419C1">
            <w:pPr>
              <w:rPr>
                <w:color w:val="000000" w:themeColor="text1"/>
                <w:sz w:val="20"/>
                <w:szCs w:val="20"/>
              </w:rPr>
            </w:pPr>
            <w:r w:rsidRPr="00AA6232">
              <w:rPr>
                <w:color w:val="000000" w:themeColor="text1"/>
                <w:sz w:val="20"/>
                <w:szCs w:val="20"/>
              </w:rPr>
              <w:t>40 years</w:t>
            </w:r>
          </w:p>
        </w:tc>
        <w:tc>
          <w:tcPr>
            <w:tcW w:w="1596" w:type="dxa"/>
            <w:vAlign w:val="bottom"/>
          </w:tcPr>
          <w:p w14:paraId="479EF53C"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3832CE4C" w14:textId="77777777" w:rsidR="00026F46" w:rsidRPr="00AA6232" w:rsidRDefault="00026F46" w:rsidP="004419C1">
            <w:pPr>
              <w:rPr>
                <w:color w:val="000000" w:themeColor="text1"/>
                <w:sz w:val="20"/>
                <w:szCs w:val="20"/>
              </w:rPr>
            </w:pPr>
            <w:r w:rsidRPr="00AA6232">
              <w:rPr>
                <w:color w:val="000000" w:themeColor="text1"/>
                <w:sz w:val="20"/>
                <w:szCs w:val="20"/>
              </w:rPr>
              <w:t xml:space="preserve">Assassinated by his own servants, possibly because he paid off </w:t>
            </w:r>
            <w:proofErr w:type="spellStart"/>
            <w:r w:rsidRPr="00AA6232">
              <w:rPr>
                <w:color w:val="000000" w:themeColor="text1"/>
                <w:sz w:val="20"/>
                <w:szCs w:val="20"/>
              </w:rPr>
              <w:t>Hazael</w:t>
            </w:r>
            <w:proofErr w:type="spellEnd"/>
            <w:r w:rsidRPr="00AA6232">
              <w:rPr>
                <w:color w:val="000000" w:themeColor="text1"/>
                <w:sz w:val="20"/>
                <w:szCs w:val="20"/>
              </w:rPr>
              <w:t xml:space="preserve"> with Temple money</w:t>
            </w:r>
          </w:p>
        </w:tc>
      </w:tr>
      <w:tr w:rsidR="00026F46" w14:paraId="1865AAD7" w14:textId="77777777" w:rsidTr="004419C1">
        <w:tc>
          <w:tcPr>
            <w:tcW w:w="1596" w:type="dxa"/>
            <w:vAlign w:val="bottom"/>
          </w:tcPr>
          <w:p w14:paraId="5E58E6F1" w14:textId="77777777" w:rsidR="00026F46" w:rsidRPr="001C0513" w:rsidRDefault="00026F46" w:rsidP="004419C1">
            <w:pPr>
              <w:rPr>
                <w:color w:val="000000"/>
                <w:sz w:val="20"/>
                <w:szCs w:val="20"/>
              </w:rPr>
            </w:pPr>
            <w:r w:rsidRPr="001C0513">
              <w:rPr>
                <w:color w:val="000000"/>
                <w:sz w:val="20"/>
                <w:szCs w:val="20"/>
              </w:rPr>
              <w:t>Amaziah</w:t>
            </w:r>
          </w:p>
        </w:tc>
        <w:tc>
          <w:tcPr>
            <w:tcW w:w="2202" w:type="dxa"/>
            <w:vAlign w:val="bottom"/>
          </w:tcPr>
          <w:p w14:paraId="13A092CE" w14:textId="77777777" w:rsidR="00026F46" w:rsidRPr="001C0513" w:rsidRDefault="00026F46" w:rsidP="004419C1">
            <w:pPr>
              <w:rPr>
                <w:color w:val="000000"/>
                <w:sz w:val="20"/>
                <w:szCs w:val="20"/>
              </w:rPr>
            </w:pPr>
            <w:r w:rsidRPr="001C0513">
              <w:rPr>
                <w:color w:val="000000"/>
                <w:sz w:val="20"/>
                <w:szCs w:val="20"/>
              </w:rPr>
              <w:t>2 Kings 14.1-6; 14.17-20; 2 Chron 25.14-16</w:t>
            </w:r>
          </w:p>
        </w:tc>
        <w:tc>
          <w:tcPr>
            <w:tcW w:w="1170" w:type="dxa"/>
            <w:vAlign w:val="bottom"/>
          </w:tcPr>
          <w:p w14:paraId="122CA7DB" w14:textId="552C815B" w:rsidR="00026F46" w:rsidRPr="00AA6232" w:rsidRDefault="00026F46" w:rsidP="004419C1">
            <w:pPr>
              <w:rPr>
                <w:color w:val="000000" w:themeColor="text1"/>
                <w:sz w:val="20"/>
                <w:szCs w:val="20"/>
              </w:rPr>
            </w:pPr>
          </w:p>
        </w:tc>
        <w:tc>
          <w:tcPr>
            <w:tcW w:w="1416" w:type="dxa"/>
          </w:tcPr>
          <w:p w14:paraId="563026D1" w14:textId="77777777" w:rsidR="00026F46" w:rsidRPr="00AA6232" w:rsidRDefault="00026F46" w:rsidP="004419C1">
            <w:pPr>
              <w:rPr>
                <w:color w:val="000000" w:themeColor="text1"/>
                <w:sz w:val="20"/>
                <w:szCs w:val="20"/>
              </w:rPr>
            </w:pPr>
            <w:r w:rsidRPr="00AA6232">
              <w:rPr>
                <w:color w:val="000000" w:themeColor="text1"/>
                <w:sz w:val="20"/>
                <w:szCs w:val="20"/>
              </w:rPr>
              <w:t>29 years</w:t>
            </w:r>
          </w:p>
        </w:tc>
        <w:tc>
          <w:tcPr>
            <w:tcW w:w="1596" w:type="dxa"/>
            <w:vAlign w:val="bottom"/>
          </w:tcPr>
          <w:p w14:paraId="104E0ADA"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1D030864" w14:textId="276879EC" w:rsidR="00026F46" w:rsidRPr="00AA6232" w:rsidRDefault="00026F46" w:rsidP="004419C1">
            <w:pPr>
              <w:rPr>
                <w:color w:val="000000" w:themeColor="text1"/>
                <w:sz w:val="20"/>
                <w:szCs w:val="20"/>
              </w:rPr>
            </w:pPr>
            <w:r w:rsidRPr="00AA6232">
              <w:rPr>
                <w:color w:val="000000" w:themeColor="text1"/>
                <w:sz w:val="20"/>
                <w:szCs w:val="20"/>
              </w:rPr>
              <w:t>Started worshiping Edomite gods after defeating them. Assassinated by a conspiracy.</w:t>
            </w:r>
          </w:p>
        </w:tc>
      </w:tr>
      <w:tr w:rsidR="00026F46" w14:paraId="12ABC5C7" w14:textId="77777777" w:rsidTr="004419C1">
        <w:tc>
          <w:tcPr>
            <w:tcW w:w="1596" w:type="dxa"/>
            <w:vAlign w:val="bottom"/>
          </w:tcPr>
          <w:p w14:paraId="0F57AAAA" w14:textId="77777777" w:rsidR="00026F46" w:rsidRPr="001C0513" w:rsidRDefault="00026F46" w:rsidP="004419C1">
            <w:pPr>
              <w:rPr>
                <w:color w:val="000000"/>
                <w:sz w:val="20"/>
                <w:szCs w:val="20"/>
              </w:rPr>
            </w:pPr>
            <w:proofErr w:type="spellStart"/>
            <w:r w:rsidRPr="001C0513">
              <w:rPr>
                <w:color w:val="000000"/>
                <w:sz w:val="20"/>
                <w:szCs w:val="20"/>
              </w:rPr>
              <w:t>Azaraiah</w:t>
            </w:r>
            <w:proofErr w:type="spellEnd"/>
            <w:r w:rsidRPr="001C0513">
              <w:rPr>
                <w:color w:val="000000"/>
                <w:sz w:val="20"/>
                <w:szCs w:val="20"/>
              </w:rPr>
              <w:t xml:space="preserve"> (Uzziah)</w:t>
            </w:r>
          </w:p>
        </w:tc>
        <w:tc>
          <w:tcPr>
            <w:tcW w:w="2202" w:type="dxa"/>
            <w:vAlign w:val="bottom"/>
          </w:tcPr>
          <w:p w14:paraId="313AE3D8" w14:textId="77777777" w:rsidR="00026F46" w:rsidRPr="001C0513" w:rsidRDefault="00026F46" w:rsidP="004419C1">
            <w:pPr>
              <w:rPr>
                <w:color w:val="000000"/>
                <w:sz w:val="20"/>
                <w:szCs w:val="20"/>
              </w:rPr>
            </w:pPr>
            <w:r w:rsidRPr="001C0513">
              <w:rPr>
                <w:color w:val="000000"/>
                <w:sz w:val="20"/>
                <w:szCs w:val="20"/>
              </w:rPr>
              <w:t>2 Kings 15.1-7; 2 Chron 26.16-21</w:t>
            </w:r>
          </w:p>
        </w:tc>
        <w:tc>
          <w:tcPr>
            <w:tcW w:w="1170" w:type="dxa"/>
            <w:vAlign w:val="bottom"/>
          </w:tcPr>
          <w:p w14:paraId="3B43B620" w14:textId="276B740D" w:rsidR="00026F46" w:rsidRPr="00AA6232" w:rsidRDefault="00026F46" w:rsidP="004419C1">
            <w:pPr>
              <w:rPr>
                <w:color w:val="000000" w:themeColor="text1"/>
                <w:sz w:val="20"/>
                <w:szCs w:val="20"/>
              </w:rPr>
            </w:pPr>
          </w:p>
        </w:tc>
        <w:tc>
          <w:tcPr>
            <w:tcW w:w="1416" w:type="dxa"/>
          </w:tcPr>
          <w:p w14:paraId="2FAECF9B" w14:textId="77777777" w:rsidR="00026F46" w:rsidRPr="00AA6232" w:rsidRDefault="00026F46" w:rsidP="004419C1">
            <w:pPr>
              <w:rPr>
                <w:color w:val="000000" w:themeColor="text1"/>
                <w:sz w:val="20"/>
                <w:szCs w:val="20"/>
              </w:rPr>
            </w:pPr>
            <w:r w:rsidRPr="00AA6232">
              <w:rPr>
                <w:color w:val="000000" w:themeColor="text1"/>
                <w:sz w:val="20"/>
                <w:szCs w:val="20"/>
              </w:rPr>
              <w:t>52 years</w:t>
            </w:r>
          </w:p>
        </w:tc>
        <w:tc>
          <w:tcPr>
            <w:tcW w:w="1596" w:type="dxa"/>
            <w:vAlign w:val="bottom"/>
          </w:tcPr>
          <w:p w14:paraId="605F28F3"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3DB2E298" w14:textId="77777777" w:rsidR="00026F46" w:rsidRPr="00AA6232" w:rsidRDefault="00026F46" w:rsidP="004419C1">
            <w:pPr>
              <w:rPr>
                <w:color w:val="000000" w:themeColor="text1"/>
                <w:sz w:val="20"/>
                <w:szCs w:val="20"/>
              </w:rPr>
            </w:pPr>
            <w:r w:rsidRPr="00AA6232">
              <w:rPr>
                <w:color w:val="000000" w:themeColor="text1"/>
                <w:sz w:val="20"/>
                <w:szCs w:val="20"/>
              </w:rPr>
              <w:t>Attempted to burn incense in the Temple and became a leper as a result</w:t>
            </w:r>
          </w:p>
        </w:tc>
      </w:tr>
      <w:tr w:rsidR="00026F46" w14:paraId="3D049E83" w14:textId="77777777" w:rsidTr="004419C1">
        <w:tc>
          <w:tcPr>
            <w:tcW w:w="1596" w:type="dxa"/>
            <w:vAlign w:val="bottom"/>
          </w:tcPr>
          <w:p w14:paraId="62CF0DA0" w14:textId="77777777" w:rsidR="00026F46" w:rsidRPr="001C0513" w:rsidRDefault="00026F46" w:rsidP="004419C1">
            <w:pPr>
              <w:rPr>
                <w:color w:val="000000"/>
                <w:sz w:val="20"/>
                <w:szCs w:val="20"/>
              </w:rPr>
            </w:pPr>
            <w:r w:rsidRPr="001C0513">
              <w:rPr>
                <w:color w:val="000000"/>
                <w:sz w:val="20"/>
                <w:szCs w:val="20"/>
              </w:rPr>
              <w:t>Jotham</w:t>
            </w:r>
          </w:p>
        </w:tc>
        <w:tc>
          <w:tcPr>
            <w:tcW w:w="2202" w:type="dxa"/>
            <w:vAlign w:val="bottom"/>
          </w:tcPr>
          <w:p w14:paraId="3C4AA504" w14:textId="77777777" w:rsidR="00026F46" w:rsidRPr="001C0513" w:rsidRDefault="00026F46" w:rsidP="004419C1">
            <w:pPr>
              <w:rPr>
                <w:color w:val="000000"/>
                <w:sz w:val="20"/>
                <w:szCs w:val="20"/>
              </w:rPr>
            </w:pPr>
            <w:r w:rsidRPr="001C0513">
              <w:rPr>
                <w:color w:val="000000"/>
                <w:sz w:val="20"/>
                <w:szCs w:val="20"/>
              </w:rPr>
              <w:t>2 Kings 15.32-35</w:t>
            </w:r>
          </w:p>
        </w:tc>
        <w:tc>
          <w:tcPr>
            <w:tcW w:w="1170" w:type="dxa"/>
            <w:vAlign w:val="bottom"/>
          </w:tcPr>
          <w:p w14:paraId="16A967E4" w14:textId="604FD117" w:rsidR="00026F46" w:rsidRPr="00AA6232" w:rsidRDefault="00026F46" w:rsidP="004419C1">
            <w:pPr>
              <w:rPr>
                <w:color w:val="000000" w:themeColor="text1"/>
                <w:sz w:val="20"/>
                <w:szCs w:val="20"/>
              </w:rPr>
            </w:pPr>
          </w:p>
        </w:tc>
        <w:tc>
          <w:tcPr>
            <w:tcW w:w="1416" w:type="dxa"/>
          </w:tcPr>
          <w:p w14:paraId="7C035CB5" w14:textId="77777777" w:rsidR="00026F46" w:rsidRPr="00AA6232" w:rsidRDefault="00026F46" w:rsidP="004419C1">
            <w:pPr>
              <w:rPr>
                <w:color w:val="000000" w:themeColor="text1"/>
                <w:sz w:val="20"/>
                <w:szCs w:val="20"/>
              </w:rPr>
            </w:pPr>
            <w:r w:rsidRPr="00AA6232">
              <w:rPr>
                <w:color w:val="000000" w:themeColor="text1"/>
                <w:sz w:val="20"/>
                <w:szCs w:val="20"/>
              </w:rPr>
              <w:t>16 years</w:t>
            </w:r>
          </w:p>
        </w:tc>
        <w:tc>
          <w:tcPr>
            <w:tcW w:w="1596" w:type="dxa"/>
            <w:vAlign w:val="bottom"/>
          </w:tcPr>
          <w:p w14:paraId="28088584"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69F6D2DF" w14:textId="77777777" w:rsidR="00026F46" w:rsidRPr="00AA6232" w:rsidRDefault="00026F46" w:rsidP="004419C1">
            <w:pPr>
              <w:rPr>
                <w:color w:val="000000" w:themeColor="text1"/>
                <w:sz w:val="20"/>
                <w:szCs w:val="20"/>
              </w:rPr>
            </w:pPr>
            <w:r w:rsidRPr="00AA6232">
              <w:rPr>
                <w:color w:val="000000" w:themeColor="text1"/>
                <w:sz w:val="20"/>
                <w:szCs w:val="20"/>
              </w:rPr>
              <w:t>Did not remove the high places</w:t>
            </w:r>
          </w:p>
        </w:tc>
      </w:tr>
      <w:tr w:rsidR="00026F46" w14:paraId="72BF5728" w14:textId="77777777" w:rsidTr="004419C1">
        <w:tc>
          <w:tcPr>
            <w:tcW w:w="1596" w:type="dxa"/>
            <w:vAlign w:val="bottom"/>
          </w:tcPr>
          <w:p w14:paraId="7541D7D6" w14:textId="77777777" w:rsidR="00026F46" w:rsidRPr="001C0513" w:rsidRDefault="00026F46" w:rsidP="004419C1">
            <w:pPr>
              <w:rPr>
                <w:color w:val="000000"/>
                <w:sz w:val="20"/>
                <w:szCs w:val="20"/>
              </w:rPr>
            </w:pPr>
            <w:r w:rsidRPr="001C0513">
              <w:rPr>
                <w:color w:val="000000"/>
                <w:sz w:val="20"/>
                <w:szCs w:val="20"/>
              </w:rPr>
              <w:t>Ahaz</w:t>
            </w:r>
          </w:p>
        </w:tc>
        <w:tc>
          <w:tcPr>
            <w:tcW w:w="2202" w:type="dxa"/>
            <w:vAlign w:val="bottom"/>
          </w:tcPr>
          <w:p w14:paraId="7A021B2F" w14:textId="77777777" w:rsidR="00026F46" w:rsidRPr="001C0513" w:rsidRDefault="00026F46" w:rsidP="004419C1">
            <w:pPr>
              <w:rPr>
                <w:color w:val="000000"/>
                <w:sz w:val="20"/>
                <w:szCs w:val="20"/>
              </w:rPr>
            </w:pPr>
            <w:r w:rsidRPr="001C0513">
              <w:rPr>
                <w:color w:val="000000"/>
                <w:sz w:val="20"/>
                <w:szCs w:val="20"/>
              </w:rPr>
              <w:t>2 Kings 16.1-4</w:t>
            </w:r>
          </w:p>
        </w:tc>
        <w:tc>
          <w:tcPr>
            <w:tcW w:w="1170" w:type="dxa"/>
            <w:vAlign w:val="bottom"/>
          </w:tcPr>
          <w:p w14:paraId="3DD9D063" w14:textId="71154C4C" w:rsidR="00026F46" w:rsidRPr="00AA6232" w:rsidRDefault="00026F46" w:rsidP="004419C1">
            <w:pPr>
              <w:rPr>
                <w:color w:val="000000" w:themeColor="text1"/>
                <w:sz w:val="20"/>
                <w:szCs w:val="20"/>
              </w:rPr>
            </w:pPr>
          </w:p>
        </w:tc>
        <w:tc>
          <w:tcPr>
            <w:tcW w:w="1416" w:type="dxa"/>
          </w:tcPr>
          <w:p w14:paraId="681C389C" w14:textId="77777777" w:rsidR="00026F46" w:rsidRPr="00AA6232" w:rsidRDefault="00026F46" w:rsidP="004419C1">
            <w:pPr>
              <w:rPr>
                <w:color w:val="000000" w:themeColor="text1"/>
                <w:sz w:val="20"/>
                <w:szCs w:val="20"/>
              </w:rPr>
            </w:pPr>
            <w:r w:rsidRPr="00AA6232">
              <w:rPr>
                <w:color w:val="000000" w:themeColor="text1"/>
                <w:sz w:val="20"/>
                <w:szCs w:val="20"/>
              </w:rPr>
              <w:t>16 years</w:t>
            </w:r>
          </w:p>
        </w:tc>
        <w:tc>
          <w:tcPr>
            <w:tcW w:w="1596" w:type="dxa"/>
            <w:vAlign w:val="bottom"/>
          </w:tcPr>
          <w:p w14:paraId="1DB49FED" w14:textId="77777777" w:rsidR="00026F46" w:rsidRPr="00AA6232" w:rsidRDefault="00026F46" w:rsidP="004419C1">
            <w:pPr>
              <w:rPr>
                <w:color w:val="000000" w:themeColor="text1"/>
                <w:sz w:val="20"/>
                <w:szCs w:val="20"/>
              </w:rPr>
            </w:pPr>
            <w:r w:rsidRPr="00AA6232">
              <w:rPr>
                <w:color w:val="000000" w:themeColor="text1"/>
                <w:sz w:val="20"/>
                <w:szCs w:val="20"/>
              </w:rPr>
              <w:t>Very Evil</w:t>
            </w:r>
          </w:p>
        </w:tc>
        <w:tc>
          <w:tcPr>
            <w:tcW w:w="5088" w:type="dxa"/>
            <w:vAlign w:val="bottom"/>
          </w:tcPr>
          <w:p w14:paraId="3568061D" w14:textId="77777777" w:rsidR="00026F46" w:rsidRPr="00AA6232" w:rsidRDefault="00026F46" w:rsidP="004419C1">
            <w:pPr>
              <w:rPr>
                <w:color w:val="000000" w:themeColor="text1"/>
                <w:sz w:val="20"/>
                <w:szCs w:val="20"/>
              </w:rPr>
            </w:pPr>
            <w:r w:rsidRPr="00AA6232">
              <w:rPr>
                <w:color w:val="000000" w:themeColor="text1"/>
                <w:sz w:val="20"/>
                <w:szCs w:val="20"/>
              </w:rPr>
              <w:t>Sacrificed his own son and restored paganism to Judah</w:t>
            </w:r>
          </w:p>
        </w:tc>
      </w:tr>
      <w:tr w:rsidR="00026F46" w14:paraId="08854C8A" w14:textId="77777777" w:rsidTr="004419C1">
        <w:tc>
          <w:tcPr>
            <w:tcW w:w="1596" w:type="dxa"/>
            <w:vAlign w:val="bottom"/>
          </w:tcPr>
          <w:p w14:paraId="317F8475" w14:textId="77777777" w:rsidR="00026F46" w:rsidRPr="001C0513" w:rsidRDefault="00026F46" w:rsidP="004419C1">
            <w:pPr>
              <w:rPr>
                <w:color w:val="000000"/>
                <w:sz w:val="20"/>
                <w:szCs w:val="20"/>
              </w:rPr>
            </w:pPr>
            <w:r w:rsidRPr="001C0513">
              <w:rPr>
                <w:color w:val="000000"/>
                <w:sz w:val="20"/>
                <w:szCs w:val="20"/>
              </w:rPr>
              <w:t>Hezekiah</w:t>
            </w:r>
          </w:p>
        </w:tc>
        <w:tc>
          <w:tcPr>
            <w:tcW w:w="2202" w:type="dxa"/>
            <w:vAlign w:val="bottom"/>
          </w:tcPr>
          <w:p w14:paraId="040937C7" w14:textId="77777777" w:rsidR="00026F46" w:rsidRPr="001C0513" w:rsidRDefault="00026F46" w:rsidP="004419C1">
            <w:pPr>
              <w:rPr>
                <w:color w:val="000000"/>
                <w:sz w:val="20"/>
                <w:szCs w:val="20"/>
              </w:rPr>
            </w:pPr>
            <w:r w:rsidRPr="001C0513">
              <w:rPr>
                <w:color w:val="000000"/>
                <w:sz w:val="20"/>
                <w:szCs w:val="20"/>
              </w:rPr>
              <w:t>2 Kings 18.1-8</w:t>
            </w:r>
          </w:p>
        </w:tc>
        <w:tc>
          <w:tcPr>
            <w:tcW w:w="1170" w:type="dxa"/>
            <w:vAlign w:val="bottom"/>
          </w:tcPr>
          <w:p w14:paraId="70AD7467" w14:textId="591D03DB" w:rsidR="00026F46" w:rsidRPr="00AA6232" w:rsidRDefault="00026F46" w:rsidP="004419C1">
            <w:pPr>
              <w:rPr>
                <w:color w:val="000000" w:themeColor="text1"/>
                <w:sz w:val="20"/>
                <w:szCs w:val="20"/>
              </w:rPr>
            </w:pPr>
          </w:p>
        </w:tc>
        <w:tc>
          <w:tcPr>
            <w:tcW w:w="1416" w:type="dxa"/>
          </w:tcPr>
          <w:p w14:paraId="49578C94" w14:textId="77777777" w:rsidR="00026F46" w:rsidRPr="00AA6232" w:rsidRDefault="00026F46" w:rsidP="004419C1">
            <w:pPr>
              <w:rPr>
                <w:color w:val="000000" w:themeColor="text1"/>
                <w:sz w:val="20"/>
                <w:szCs w:val="20"/>
              </w:rPr>
            </w:pPr>
            <w:r w:rsidRPr="00AA6232">
              <w:rPr>
                <w:color w:val="000000" w:themeColor="text1"/>
                <w:sz w:val="20"/>
                <w:szCs w:val="20"/>
              </w:rPr>
              <w:t>29 years</w:t>
            </w:r>
          </w:p>
        </w:tc>
        <w:tc>
          <w:tcPr>
            <w:tcW w:w="1596" w:type="dxa"/>
            <w:vAlign w:val="bottom"/>
          </w:tcPr>
          <w:p w14:paraId="3EB8D8AA"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545CD5DC" w14:textId="3430FC14" w:rsidR="00026F46" w:rsidRPr="00AA6232" w:rsidRDefault="00026F46" w:rsidP="004419C1">
            <w:pPr>
              <w:rPr>
                <w:color w:val="000000" w:themeColor="text1"/>
                <w:sz w:val="20"/>
                <w:szCs w:val="20"/>
              </w:rPr>
            </w:pPr>
            <w:r w:rsidRPr="00AA6232">
              <w:rPr>
                <w:color w:val="000000" w:themeColor="text1"/>
                <w:sz w:val="20"/>
                <w:szCs w:val="20"/>
              </w:rPr>
              <w:t>One of the most righteous kings. Saw the destruction of Israel</w:t>
            </w:r>
          </w:p>
        </w:tc>
      </w:tr>
      <w:tr w:rsidR="00026F46" w14:paraId="27B8B952" w14:textId="77777777" w:rsidTr="004419C1">
        <w:tc>
          <w:tcPr>
            <w:tcW w:w="1596" w:type="dxa"/>
            <w:vAlign w:val="bottom"/>
          </w:tcPr>
          <w:p w14:paraId="7CD60805" w14:textId="77777777" w:rsidR="00026F46" w:rsidRPr="001C0513" w:rsidRDefault="00026F46" w:rsidP="004419C1">
            <w:pPr>
              <w:rPr>
                <w:color w:val="000000"/>
                <w:sz w:val="20"/>
                <w:szCs w:val="20"/>
              </w:rPr>
            </w:pPr>
            <w:r w:rsidRPr="001C0513">
              <w:rPr>
                <w:color w:val="000000"/>
                <w:sz w:val="20"/>
                <w:szCs w:val="20"/>
              </w:rPr>
              <w:t>Manasseh</w:t>
            </w:r>
          </w:p>
        </w:tc>
        <w:tc>
          <w:tcPr>
            <w:tcW w:w="2202" w:type="dxa"/>
            <w:vAlign w:val="bottom"/>
          </w:tcPr>
          <w:p w14:paraId="39FEA95E" w14:textId="77777777" w:rsidR="00026F46" w:rsidRPr="001C0513" w:rsidRDefault="00026F46" w:rsidP="004419C1">
            <w:pPr>
              <w:rPr>
                <w:color w:val="000000"/>
                <w:sz w:val="20"/>
                <w:szCs w:val="20"/>
              </w:rPr>
            </w:pPr>
            <w:r w:rsidRPr="001C0513">
              <w:rPr>
                <w:color w:val="000000"/>
                <w:sz w:val="20"/>
                <w:szCs w:val="20"/>
              </w:rPr>
              <w:t>2 Kings 21.1-9; 2 Chron 33.10-16</w:t>
            </w:r>
          </w:p>
        </w:tc>
        <w:tc>
          <w:tcPr>
            <w:tcW w:w="1170" w:type="dxa"/>
            <w:vAlign w:val="bottom"/>
          </w:tcPr>
          <w:p w14:paraId="79B4573B" w14:textId="4929D953" w:rsidR="00026F46" w:rsidRPr="00AA6232" w:rsidRDefault="00026F46" w:rsidP="004419C1">
            <w:pPr>
              <w:rPr>
                <w:color w:val="000000" w:themeColor="text1"/>
                <w:sz w:val="20"/>
                <w:szCs w:val="20"/>
              </w:rPr>
            </w:pPr>
          </w:p>
        </w:tc>
        <w:tc>
          <w:tcPr>
            <w:tcW w:w="1416" w:type="dxa"/>
          </w:tcPr>
          <w:p w14:paraId="16837BB4" w14:textId="77777777" w:rsidR="00026F46" w:rsidRPr="00AA6232" w:rsidRDefault="00026F46" w:rsidP="004419C1">
            <w:pPr>
              <w:rPr>
                <w:color w:val="000000" w:themeColor="text1"/>
                <w:sz w:val="20"/>
                <w:szCs w:val="20"/>
              </w:rPr>
            </w:pPr>
            <w:r w:rsidRPr="00AA6232">
              <w:rPr>
                <w:color w:val="000000" w:themeColor="text1"/>
                <w:sz w:val="20"/>
                <w:szCs w:val="20"/>
              </w:rPr>
              <w:t>55 years</w:t>
            </w:r>
          </w:p>
        </w:tc>
        <w:tc>
          <w:tcPr>
            <w:tcW w:w="1596" w:type="dxa"/>
            <w:vAlign w:val="bottom"/>
          </w:tcPr>
          <w:p w14:paraId="4D2D793D" w14:textId="77777777" w:rsidR="00026F46" w:rsidRPr="00AA6232" w:rsidRDefault="00026F46" w:rsidP="004419C1">
            <w:pPr>
              <w:rPr>
                <w:color w:val="000000" w:themeColor="text1"/>
                <w:sz w:val="20"/>
                <w:szCs w:val="20"/>
              </w:rPr>
            </w:pPr>
            <w:r w:rsidRPr="00AA6232">
              <w:rPr>
                <w:color w:val="000000" w:themeColor="text1"/>
                <w:sz w:val="20"/>
                <w:szCs w:val="20"/>
              </w:rPr>
              <w:t>Very Evil</w:t>
            </w:r>
          </w:p>
        </w:tc>
        <w:tc>
          <w:tcPr>
            <w:tcW w:w="5088" w:type="dxa"/>
            <w:vAlign w:val="bottom"/>
          </w:tcPr>
          <w:p w14:paraId="6490F29F" w14:textId="77777777" w:rsidR="00026F46" w:rsidRPr="00AA6232" w:rsidRDefault="00026F46" w:rsidP="004419C1">
            <w:pPr>
              <w:rPr>
                <w:color w:val="000000" w:themeColor="text1"/>
                <w:sz w:val="20"/>
                <w:szCs w:val="20"/>
              </w:rPr>
            </w:pPr>
            <w:r w:rsidRPr="00AA6232">
              <w:rPr>
                <w:color w:val="000000" w:themeColor="text1"/>
                <w:sz w:val="20"/>
                <w:szCs w:val="20"/>
              </w:rPr>
              <w:t>Embraced paganism, filled Jerusalem with blood, but repented after spending time in Assyrian prison</w:t>
            </w:r>
          </w:p>
        </w:tc>
      </w:tr>
      <w:tr w:rsidR="00026F46" w14:paraId="020BF1CF" w14:textId="77777777" w:rsidTr="004419C1">
        <w:tc>
          <w:tcPr>
            <w:tcW w:w="1596" w:type="dxa"/>
            <w:vAlign w:val="bottom"/>
          </w:tcPr>
          <w:p w14:paraId="74AA466B" w14:textId="77777777" w:rsidR="00026F46" w:rsidRPr="001C0513" w:rsidRDefault="00026F46" w:rsidP="004419C1">
            <w:pPr>
              <w:rPr>
                <w:color w:val="000000"/>
                <w:sz w:val="20"/>
                <w:szCs w:val="20"/>
              </w:rPr>
            </w:pPr>
            <w:r w:rsidRPr="001C0513">
              <w:rPr>
                <w:color w:val="000000"/>
                <w:sz w:val="20"/>
                <w:szCs w:val="20"/>
              </w:rPr>
              <w:t>Amon</w:t>
            </w:r>
          </w:p>
        </w:tc>
        <w:tc>
          <w:tcPr>
            <w:tcW w:w="2202" w:type="dxa"/>
            <w:vAlign w:val="bottom"/>
          </w:tcPr>
          <w:p w14:paraId="435C6996" w14:textId="77777777" w:rsidR="00026F46" w:rsidRPr="001C0513" w:rsidRDefault="00026F46" w:rsidP="004419C1">
            <w:pPr>
              <w:rPr>
                <w:color w:val="000000"/>
                <w:sz w:val="20"/>
                <w:szCs w:val="20"/>
              </w:rPr>
            </w:pPr>
            <w:r w:rsidRPr="001C0513">
              <w:rPr>
                <w:color w:val="000000"/>
                <w:sz w:val="20"/>
                <w:szCs w:val="20"/>
              </w:rPr>
              <w:t>2 Kings 21.19-24</w:t>
            </w:r>
          </w:p>
        </w:tc>
        <w:tc>
          <w:tcPr>
            <w:tcW w:w="1170" w:type="dxa"/>
            <w:vAlign w:val="bottom"/>
          </w:tcPr>
          <w:p w14:paraId="4B4B7CED" w14:textId="65832D27" w:rsidR="00026F46" w:rsidRPr="00AA6232" w:rsidRDefault="00026F46" w:rsidP="004419C1">
            <w:pPr>
              <w:rPr>
                <w:color w:val="000000" w:themeColor="text1"/>
                <w:sz w:val="20"/>
                <w:szCs w:val="20"/>
              </w:rPr>
            </w:pPr>
          </w:p>
        </w:tc>
        <w:tc>
          <w:tcPr>
            <w:tcW w:w="1416" w:type="dxa"/>
          </w:tcPr>
          <w:p w14:paraId="2A047D58" w14:textId="77777777" w:rsidR="00026F46" w:rsidRPr="00AA6232" w:rsidRDefault="00026F46" w:rsidP="004419C1">
            <w:pPr>
              <w:rPr>
                <w:color w:val="000000" w:themeColor="text1"/>
                <w:sz w:val="20"/>
                <w:szCs w:val="20"/>
              </w:rPr>
            </w:pPr>
            <w:r w:rsidRPr="00AA6232">
              <w:rPr>
                <w:color w:val="000000" w:themeColor="text1"/>
                <w:sz w:val="20"/>
                <w:szCs w:val="20"/>
              </w:rPr>
              <w:t>2 years</w:t>
            </w:r>
          </w:p>
        </w:tc>
        <w:tc>
          <w:tcPr>
            <w:tcW w:w="1596" w:type="dxa"/>
            <w:vAlign w:val="bottom"/>
          </w:tcPr>
          <w:p w14:paraId="09496C5E" w14:textId="77777777" w:rsidR="00026F46" w:rsidRPr="00AA6232" w:rsidRDefault="00026F46" w:rsidP="004419C1">
            <w:pPr>
              <w:rPr>
                <w:color w:val="000000" w:themeColor="text1"/>
                <w:sz w:val="20"/>
                <w:szCs w:val="20"/>
              </w:rPr>
            </w:pPr>
            <w:r w:rsidRPr="00AA6232">
              <w:rPr>
                <w:color w:val="000000" w:themeColor="text1"/>
                <w:sz w:val="20"/>
                <w:szCs w:val="20"/>
              </w:rPr>
              <w:t>Very Evil</w:t>
            </w:r>
          </w:p>
        </w:tc>
        <w:tc>
          <w:tcPr>
            <w:tcW w:w="5088" w:type="dxa"/>
            <w:vAlign w:val="bottom"/>
          </w:tcPr>
          <w:p w14:paraId="60CF0BFE" w14:textId="77777777" w:rsidR="00026F46" w:rsidRPr="00AA6232" w:rsidRDefault="00026F46" w:rsidP="004419C1">
            <w:pPr>
              <w:rPr>
                <w:color w:val="000000" w:themeColor="text1"/>
                <w:sz w:val="20"/>
                <w:szCs w:val="20"/>
              </w:rPr>
            </w:pPr>
            <w:r w:rsidRPr="00AA6232">
              <w:rPr>
                <w:color w:val="000000" w:themeColor="text1"/>
                <w:sz w:val="20"/>
                <w:szCs w:val="20"/>
              </w:rPr>
              <w:t>Undid his father's reforms, killed by conspiracy</w:t>
            </w:r>
          </w:p>
        </w:tc>
      </w:tr>
      <w:tr w:rsidR="00026F46" w14:paraId="5B56E125" w14:textId="77777777" w:rsidTr="004419C1">
        <w:tc>
          <w:tcPr>
            <w:tcW w:w="1596" w:type="dxa"/>
            <w:vAlign w:val="bottom"/>
          </w:tcPr>
          <w:p w14:paraId="1F484035" w14:textId="77777777" w:rsidR="00026F46" w:rsidRPr="001C0513" w:rsidRDefault="00026F46" w:rsidP="004419C1">
            <w:pPr>
              <w:rPr>
                <w:color w:val="000000"/>
                <w:sz w:val="20"/>
                <w:szCs w:val="20"/>
              </w:rPr>
            </w:pPr>
            <w:r w:rsidRPr="001C0513">
              <w:rPr>
                <w:color w:val="000000"/>
                <w:sz w:val="20"/>
                <w:szCs w:val="20"/>
              </w:rPr>
              <w:t>Josiah</w:t>
            </w:r>
          </w:p>
        </w:tc>
        <w:tc>
          <w:tcPr>
            <w:tcW w:w="2202" w:type="dxa"/>
            <w:vAlign w:val="bottom"/>
          </w:tcPr>
          <w:p w14:paraId="31D3F8F7" w14:textId="77777777" w:rsidR="00026F46" w:rsidRPr="001C0513" w:rsidRDefault="00026F46" w:rsidP="004419C1">
            <w:pPr>
              <w:rPr>
                <w:color w:val="000000"/>
                <w:sz w:val="20"/>
                <w:szCs w:val="20"/>
              </w:rPr>
            </w:pPr>
            <w:r w:rsidRPr="001C0513">
              <w:rPr>
                <w:color w:val="000000"/>
                <w:sz w:val="20"/>
                <w:szCs w:val="20"/>
              </w:rPr>
              <w:t>2 Kings 22.1-2; 23.24-25</w:t>
            </w:r>
          </w:p>
        </w:tc>
        <w:tc>
          <w:tcPr>
            <w:tcW w:w="1170" w:type="dxa"/>
            <w:vAlign w:val="bottom"/>
          </w:tcPr>
          <w:p w14:paraId="2C02DFB1" w14:textId="74680F80" w:rsidR="00026F46" w:rsidRPr="00AA6232" w:rsidRDefault="00026F46" w:rsidP="004419C1">
            <w:pPr>
              <w:rPr>
                <w:color w:val="000000" w:themeColor="text1"/>
                <w:sz w:val="20"/>
                <w:szCs w:val="20"/>
              </w:rPr>
            </w:pPr>
          </w:p>
        </w:tc>
        <w:tc>
          <w:tcPr>
            <w:tcW w:w="1416" w:type="dxa"/>
          </w:tcPr>
          <w:p w14:paraId="054C597A" w14:textId="77777777" w:rsidR="00026F46" w:rsidRPr="00AA6232" w:rsidRDefault="00026F46" w:rsidP="004419C1">
            <w:pPr>
              <w:rPr>
                <w:color w:val="000000" w:themeColor="text1"/>
                <w:sz w:val="20"/>
                <w:szCs w:val="20"/>
              </w:rPr>
            </w:pPr>
            <w:r w:rsidRPr="00AA6232">
              <w:rPr>
                <w:color w:val="000000" w:themeColor="text1"/>
                <w:sz w:val="20"/>
                <w:szCs w:val="20"/>
              </w:rPr>
              <w:t>31 years</w:t>
            </w:r>
          </w:p>
        </w:tc>
        <w:tc>
          <w:tcPr>
            <w:tcW w:w="1596" w:type="dxa"/>
            <w:vAlign w:val="bottom"/>
          </w:tcPr>
          <w:p w14:paraId="5D115E6E" w14:textId="77777777" w:rsidR="00026F46" w:rsidRPr="00AA6232" w:rsidRDefault="00026F46" w:rsidP="004419C1">
            <w:pPr>
              <w:rPr>
                <w:color w:val="000000" w:themeColor="text1"/>
                <w:sz w:val="20"/>
                <w:szCs w:val="20"/>
              </w:rPr>
            </w:pPr>
            <w:r w:rsidRPr="00AA6232">
              <w:rPr>
                <w:color w:val="000000" w:themeColor="text1"/>
                <w:sz w:val="20"/>
                <w:szCs w:val="20"/>
              </w:rPr>
              <w:t>Good</w:t>
            </w:r>
          </w:p>
        </w:tc>
        <w:tc>
          <w:tcPr>
            <w:tcW w:w="5088" w:type="dxa"/>
            <w:vAlign w:val="bottom"/>
          </w:tcPr>
          <w:p w14:paraId="7E609C3E" w14:textId="5643531F" w:rsidR="00026F46" w:rsidRPr="00AA6232" w:rsidRDefault="00026F46" w:rsidP="004419C1">
            <w:pPr>
              <w:rPr>
                <w:color w:val="000000" w:themeColor="text1"/>
                <w:sz w:val="20"/>
                <w:szCs w:val="20"/>
              </w:rPr>
            </w:pPr>
            <w:r w:rsidRPr="00AA6232">
              <w:rPr>
                <w:color w:val="000000" w:themeColor="text1"/>
                <w:sz w:val="20"/>
                <w:szCs w:val="20"/>
              </w:rPr>
              <w:t>One of the most righteous kings. Restored the covenant and worship of God. Defiled pagan places.</w:t>
            </w:r>
          </w:p>
        </w:tc>
      </w:tr>
      <w:tr w:rsidR="00026F46" w14:paraId="5EA806F6" w14:textId="77777777" w:rsidTr="004419C1">
        <w:tc>
          <w:tcPr>
            <w:tcW w:w="1596" w:type="dxa"/>
            <w:vAlign w:val="bottom"/>
          </w:tcPr>
          <w:p w14:paraId="2F083490" w14:textId="77777777" w:rsidR="00026F46" w:rsidRPr="001C0513" w:rsidRDefault="00026F46" w:rsidP="004419C1">
            <w:pPr>
              <w:rPr>
                <w:color w:val="000000"/>
                <w:sz w:val="20"/>
                <w:szCs w:val="20"/>
              </w:rPr>
            </w:pPr>
            <w:proofErr w:type="spellStart"/>
            <w:r w:rsidRPr="001C0513">
              <w:rPr>
                <w:color w:val="000000"/>
                <w:sz w:val="20"/>
                <w:szCs w:val="20"/>
              </w:rPr>
              <w:t>Jehoahaz</w:t>
            </w:r>
            <w:proofErr w:type="spellEnd"/>
          </w:p>
        </w:tc>
        <w:tc>
          <w:tcPr>
            <w:tcW w:w="2202" w:type="dxa"/>
            <w:vAlign w:val="bottom"/>
          </w:tcPr>
          <w:p w14:paraId="68D55645" w14:textId="77777777" w:rsidR="00026F46" w:rsidRPr="001C0513" w:rsidRDefault="00026F46" w:rsidP="004419C1">
            <w:pPr>
              <w:rPr>
                <w:color w:val="000000"/>
                <w:sz w:val="20"/>
                <w:szCs w:val="20"/>
              </w:rPr>
            </w:pPr>
            <w:r w:rsidRPr="001C0513">
              <w:rPr>
                <w:color w:val="000000"/>
                <w:sz w:val="20"/>
                <w:szCs w:val="20"/>
              </w:rPr>
              <w:t>2 Kings 23.31-34</w:t>
            </w:r>
          </w:p>
        </w:tc>
        <w:tc>
          <w:tcPr>
            <w:tcW w:w="1170" w:type="dxa"/>
            <w:vAlign w:val="bottom"/>
          </w:tcPr>
          <w:p w14:paraId="5B5B8CBA" w14:textId="572795A3" w:rsidR="00026F46" w:rsidRPr="00AA6232" w:rsidRDefault="00026F46" w:rsidP="004419C1">
            <w:pPr>
              <w:rPr>
                <w:color w:val="000000" w:themeColor="text1"/>
                <w:sz w:val="20"/>
                <w:szCs w:val="20"/>
              </w:rPr>
            </w:pPr>
          </w:p>
        </w:tc>
        <w:tc>
          <w:tcPr>
            <w:tcW w:w="1416" w:type="dxa"/>
          </w:tcPr>
          <w:p w14:paraId="6232987B" w14:textId="77777777" w:rsidR="00026F46" w:rsidRPr="00AA6232" w:rsidRDefault="00026F46" w:rsidP="004419C1">
            <w:pPr>
              <w:rPr>
                <w:color w:val="000000" w:themeColor="text1"/>
                <w:sz w:val="20"/>
                <w:szCs w:val="20"/>
              </w:rPr>
            </w:pPr>
            <w:r w:rsidRPr="00AA6232">
              <w:rPr>
                <w:color w:val="000000" w:themeColor="text1"/>
                <w:sz w:val="20"/>
                <w:szCs w:val="20"/>
              </w:rPr>
              <w:t>3 months</w:t>
            </w:r>
          </w:p>
        </w:tc>
        <w:tc>
          <w:tcPr>
            <w:tcW w:w="1596" w:type="dxa"/>
            <w:vAlign w:val="bottom"/>
          </w:tcPr>
          <w:p w14:paraId="4A108984"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777856D4" w14:textId="77777777" w:rsidR="00026F46" w:rsidRPr="00AA6232" w:rsidRDefault="00026F46" w:rsidP="004419C1">
            <w:pPr>
              <w:rPr>
                <w:color w:val="000000" w:themeColor="text1"/>
                <w:sz w:val="20"/>
                <w:szCs w:val="20"/>
              </w:rPr>
            </w:pPr>
            <w:r w:rsidRPr="00AA6232">
              <w:rPr>
                <w:color w:val="000000" w:themeColor="text1"/>
                <w:sz w:val="20"/>
                <w:szCs w:val="20"/>
              </w:rPr>
              <w:t>Taken into Egyptian captivity and died there</w:t>
            </w:r>
          </w:p>
        </w:tc>
      </w:tr>
      <w:tr w:rsidR="00026F46" w14:paraId="2EDB3F50" w14:textId="77777777" w:rsidTr="004419C1">
        <w:tc>
          <w:tcPr>
            <w:tcW w:w="1596" w:type="dxa"/>
            <w:vAlign w:val="bottom"/>
          </w:tcPr>
          <w:p w14:paraId="6F20069F" w14:textId="77777777" w:rsidR="00026F46" w:rsidRPr="001C0513" w:rsidRDefault="00026F46" w:rsidP="004419C1">
            <w:pPr>
              <w:rPr>
                <w:color w:val="000000"/>
                <w:sz w:val="20"/>
                <w:szCs w:val="20"/>
              </w:rPr>
            </w:pPr>
            <w:r w:rsidRPr="001C0513">
              <w:rPr>
                <w:color w:val="000000"/>
                <w:sz w:val="20"/>
                <w:szCs w:val="20"/>
              </w:rPr>
              <w:lastRenderedPageBreak/>
              <w:t>Jehoiakim</w:t>
            </w:r>
          </w:p>
        </w:tc>
        <w:tc>
          <w:tcPr>
            <w:tcW w:w="2202" w:type="dxa"/>
            <w:vAlign w:val="bottom"/>
          </w:tcPr>
          <w:p w14:paraId="3AAAFA3F" w14:textId="77777777" w:rsidR="00026F46" w:rsidRPr="001C0513" w:rsidRDefault="00026F46" w:rsidP="004419C1">
            <w:pPr>
              <w:rPr>
                <w:color w:val="000000"/>
                <w:sz w:val="20"/>
                <w:szCs w:val="20"/>
              </w:rPr>
            </w:pPr>
            <w:r w:rsidRPr="001C0513">
              <w:rPr>
                <w:color w:val="000000"/>
                <w:sz w:val="20"/>
                <w:szCs w:val="20"/>
              </w:rPr>
              <w:t>2 Kings 23.36-24.6</w:t>
            </w:r>
          </w:p>
        </w:tc>
        <w:tc>
          <w:tcPr>
            <w:tcW w:w="1170" w:type="dxa"/>
            <w:vAlign w:val="bottom"/>
          </w:tcPr>
          <w:p w14:paraId="4C4F1FB9" w14:textId="24A47D09" w:rsidR="00026F46" w:rsidRPr="00AA6232" w:rsidRDefault="00026F46" w:rsidP="004419C1">
            <w:pPr>
              <w:rPr>
                <w:color w:val="000000" w:themeColor="text1"/>
                <w:sz w:val="20"/>
                <w:szCs w:val="20"/>
              </w:rPr>
            </w:pPr>
          </w:p>
        </w:tc>
        <w:tc>
          <w:tcPr>
            <w:tcW w:w="1416" w:type="dxa"/>
          </w:tcPr>
          <w:p w14:paraId="1280D812" w14:textId="77777777" w:rsidR="00026F46" w:rsidRPr="00AA6232" w:rsidRDefault="00026F46" w:rsidP="004419C1">
            <w:pPr>
              <w:rPr>
                <w:color w:val="000000" w:themeColor="text1"/>
                <w:sz w:val="20"/>
                <w:szCs w:val="20"/>
              </w:rPr>
            </w:pPr>
            <w:r w:rsidRPr="00AA6232">
              <w:rPr>
                <w:color w:val="000000" w:themeColor="text1"/>
                <w:sz w:val="20"/>
                <w:szCs w:val="20"/>
              </w:rPr>
              <w:t>11 years</w:t>
            </w:r>
          </w:p>
        </w:tc>
        <w:tc>
          <w:tcPr>
            <w:tcW w:w="1596" w:type="dxa"/>
            <w:vAlign w:val="bottom"/>
          </w:tcPr>
          <w:p w14:paraId="73EDF889"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0B64A359" w14:textId="77777777" w:rsidR="00026F46" w:rsidRPr="00AA6232" w:rsidRDefault="00026F46" w:rsidP="004419C1">
            <w:pPr>
              <w:rPr>
                <w:color w:val="000000" w:themeColor="text1"/>
                <w:sz w:val="20"/>
                <w:szCs w:val="20"/>
              </w:rPr>
            </w:pPr>
          </w:p>
        </w:tc>
      </w:tr>
      <w:tr w:rsidR="00026F46" w14:paraId="0C389CAB" w14:textId="77777777" w:rsidTr="004419C1">
        <w:tc>
          <w:tcPr>
            <w:tcW w:w="1596" w:type="dxa"/>
            <w:vAlign w:val="bottom"/>
          </w:tcPr>
          <w:p w14:paraId="2C189976" w14:textId="77777777" w:rsidR="00026F46" w:rsidRPr="001C0513" w:rsidRDefault="00026F46" w:rsidP="004419C1">
            <w:pPr>
              <w:rPr>
                <w:color w:val="000000"/>
                <w:sz w:val="20"/>
                <w:szCs w:val="20"/>
              </w:rPr>
            </w:pPr>
            <w:r w:rsidRPr="001C0513">
              <w:rPr>
                <w:color w:val="000000"/>
                <w:sz w:val="20"/>
                <w:szCs w:val="20"/>
              </w:rPr>
              <w:t>Jehoiachin</w:t>
            </w:r>
          </w:p>
        </w:tc>
        <w:tc>
          <w:tcPr>
            <w:tcW w:w="2202" w:type="dxa"/>
            <w:vAlign w:val="bottom"/>
          </w:tcPr>
          <w:p w14:paraId="46C3FC96" w14:textId="77777777" w:rsidR="00026F46" w:rsidRPr="001C0513" w:rsidRDefault="00026F46" w:rsidP="004419C1">
            <w:pPr>
              <w:rPr>
                <w:color w:val="000000"/>
                <w:sz w:val="20"/>
                <w:szCs w:val="20"/>
              </w:rPr>
            </w:pPr>
            <w:r w:rsidRPr="001C0513">
              <w:rPr>
                <w:color w:val="000000"/>
                <w:sz w:val="20"/>
                <w:szCs w:val="20"/>
              </w:rPr>
              <w:t>2 Kings 24.8-17</w:t>
            </w:r>
          </w:p>
        </w:tc>
        <w:tc>
          <w:tcPr>
            <w:tcW w:w="1170" w:type="dxa"/>
            <w:vAlign w:val="bottom"/>
          </w:tcPr>
          <w:p w14:paraId="67BDF396" w14:textId="555D8E8C" w:rsidR="00026F46" w:rsidRPr="00AA6232" w:rsidRDefault="00026F46" w:rsidP="004419C1">
            <w:pPr>
              <w:rPr>
                <w:color w:val="000000" w:themeColor="text1"/>
                <w:sz w:val="20"/>
                <w:szCs w:val="20"/>
              </w:rPr>
            </w:pPr>
          </w:p>
        </w:tc>
        <w:tc>
          <w:tcPr>
            <w:tcW w:w="1416" w:type="dxa"/>
          </w:tcPr>
          <w:p w14:paraId="7D36AD50" w14:textId="77777777" w:rsidR="00026F46" w:rsidRPr="00AA6232" w:rsidRDefault="00026F46" w:rsidP="004419C1">
            <w:pPr>
              <w:rPr>
                <w:color w:val="000000" w:themeColor="text1"/>
                <w:sz w:val="20"/>
                <w:szCs w:val="20"/>
              </w:rPr>
            </w:pPr>
            <w:r w:rsidRPr="00AA6232">
              <w:rPr>
                <w:color w:val="000000" w:themeColor="text1"/>
                <w:sz w:val="20"/>
                <w:szCs w:val="20"/>
              </w:rPr>
              <w:t>3 months</w:t>
            </w:r>
          </w:p>
        </w:tc>
        <w:tc>
          <w:tcPr>
            <w:tcW w:w="1596" w:type="dxa"/>
            <w:vAlign w:val="bottom"/>
          </w:tcPr>
          <w:p w14:paraId="35A3BE83"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65D08985" w14:textId="77777777" w:rsidR="00026F46" w:rsidRPr="00AA6232" w:rsidRDefault="00026F46" w:rsidP="004419C1">
            <w:pPr>
              <w:rPr>
                <w:color w:val="000000" w:themeColor="text1"/>
                <w:sz w:val="20"/>
                <w:szCs w:val="20"/>
              </w:rPr>
            </w:pPr>
            <w:r w:rsidRPr="00AA6232">
              <w:rPr>
                <w:color w:val="000000" w:themeColor="text1"/>
                <w:sz w:val="20"/>
                <w:szCs w:val="20"/>
              </w:rPr>
              <w:t>Went into Babylonian captivity</w:t>
            </w:r>
          </w:p>
        </w:tc>
      </w:tr>
      <w:tr w:rsidR="00026F46" w14:paraId="7F1C3CF8" w14:textId="77777777" w:rsidTr="004419C1">
        <w:tc>
          <w:tcPr>
            <w:tcW w:w="1596" w:type="dxa"/>
            <w:vAlign w:val="bottom"/>
          </w:tcPr>
          <w:p w14:paraId="72DF0E6E" w14:textId="77777777" w:rsidR="00026F46" w:rsidRPr="001C0513" w:rsidRDefault="00026F46" w:rsidP="004419C1">
            <w:pPr>
              <w:rPr>
                <w:color w:val="000000"/>
                <w:sz w:val="20"/>
                <w:szCs w:val="20"/>
              </w:rPr>
            </w:pPr>
            <w:r w:rsidRPr="001C0513">
              <w:rPr>
                <w:color w:val="000000"/>
                <w:sz w:val="20"/>
                <w:szCs w:val="20"/>
              </w:rPr>
              <w:t>Zedekiah</w:t>
            </w:r>
          </w:p>
        </w:tc>
        <w:tc>
          <w:tcPr>
            <w:tcW w:w="2202" w:type="dxa"/>
            <w:vAlign w:val="bottom"/>
          </w:tcPr>
          <w:p w14:paraId="723988A5" w14:textId="77777777" w:rsidR="00026F46" w:rsidRPr="001C0513" w:rsidRDefault="00026F46" w:rsidP="004419C1">
            <w:pPr>
              <w:rPr>
                <w:color w:val="000000"/>
                <w:sz w:val="20"/>
                <w:szCs w:val="20"/>
              </w:rPr>
            </w:pPr>
            <w:r w:rsidRPr="001C0513">
              <w:rPr>
                <w:color w:val="000000"/>
                <w:sz w:val="20"/>
                <w:szCs w:val="20"/>
              </w:rPr>
              <w:t>2 Kings 24.18-25.7</w:t>
            </w:r>
          </w:p>
        </w:tc>
        <w:tc>
          <w:tcPr>
            <w:tcW w:w="1170" w:type="dxa"/>
            <w:vAlign w:val="bottom"/>
          </w:tcPr>
          <w:p w14:paraId="243C175B" w14:textId="01326741" w:rsidR="00026F46" w:rsidRPr="00AA6232" w:rsidRDefault="00026F46" w:rsidP="004419C1">
            <w:pPr>
              <w:rPr>
                <w:color w:val="000000" w:themeColor="text1"/>
                <w:sz w:val="20"/>
                <w:szCs w:val="20"/>
              </w:rPr>
            </w:pPr>
          </w:p>
        </w:tc>
        <w:tc>
          <w:tcPr>
            <w:tcW w:w="1416" w:type="dxa"/>
          </w:tcPr>
          <w:p w14:paraId="3058C9D0" w14:textId="77777777" w:rsidR="00026F46" w:rsidRPr="00AA6232" w:rsidRDefault="00026F46" w:rsidP="004419C1">
            <w:pPr>
              <w:rPr>
                <w:color w:val="000000" w:themeColor="text1"/>
                <w:sz w:val="20"/>
                <w:szCs w:val="20"/>
              </w:rPr>
            </w:pPr>
            <w:r w:rsidRPr="00AA6232">
              <w:rPr>
                <w:color w:val="000000" w:themeColor="text1"/>
                <w:sz w:val="20"/>
                <w:szCs w:val="20"/>
              </w:rPr>
              <w:t>11 years</w:t>
            </w:r>
          </w:p>
        </w:tc>
        <w:tc>
          <w:tcPr>
            <w:tcW w:w="1596" w:type="dxa"/>
            <w:vAlign w:val="bottom"/>
          </w:tcPr>
          <w:p w14:paraId="5942FC8A" w14:textId="77777777" w:rsidR="00026F46" w:rsidRPr="00AA6232" w:rsidRDefault="00026F46" w:rsidP="004419C1">
            <w:pPr>
              <w:rPr>
                <w:color w:val="000000" w:themeColor="text1"/>
                <w:sz w:val="20"/>
                <w:szCs w:val="20"/>
              </w:rPr>
            </w:pPr>
            <w:r w:rsidRPr="00AA6232">
              <w:rPr>
                <w:color w:val="000000" w:themeColor="text1"/>
                <w:sz w:val="20"/>
                <w:szCs w:val="20"/>
              </w:rPr>
              <w:t>Evil</w:t>
            </w:r>
          </w:p>
        </w:tc>
        <w:tc>
          <w:tcPr>
            <w:tcW w:w="5088" w:type="dxa"/>
            <w:vAlign w:val="bottom"/>
          </w:tcPr>
          <w:p w14:paraId="79DF1B03" w14:textId="77777777" w:rsidR="00026F46" w:rsidRPr="00AA6232" w:rsidRDefault="00026F46" w:rsidP="004419C1">
            <w:pPr>
              <w:rPr>
                <w:color w:val="000000" w:themeColor="text1"/>
                <w:sz w:val="20"/>
                <w:szCs w:val="20"/>
              </w:rPr>
            </w:pPr>
            <w:r w:rsidRPr="00AA6232">
              <w:rPr>
                <w:color w:val="000000" w:themeColor="text1"/>
                <w:sz w:val="20"/>
                <w:szCs w:val="20"/>
              </w:rPr>
              <w:t>Final king of Judah</w:t>
            </w:r>
          </w:p>
        </w:tc>
      </w:tr>
    </w:tbl>
    <w:p w14:paraId="5A3323DD" w14:textId="77777777" w:rsidR="00026F46" w:rsidRDefault="00026F46" w:rsidP="00026F46">
      <w:pPr>
        <w:pStyle w:val="NoSpacing"/>
      </w:pPr>
    </w:p>
    <w:p w14:paraId="14100B89" w14:textId="1D016789" w:rsidR="00DC0954" w:rsidRDefault="00DC0954" w:rsidP="00B55191">
      <w:pPr>
        <w:pStyle w:val="Heading2"/>
      </w:pPr>
      <w:r>
        <w:t>Conclusion</w:t>
      </w:r>
    </w:p>
    <w:p w14:paraId="21AFB6B5" w14:textId="68A49731" w:rsidR="00391EBA" w:rsidRDefault="000D5287" w:rsidP="000D5287">
      <w:pPr>
        <w:pStyle w:val="NoSpacing"/>
        <w:numPr>
          <w:ilvl w:val="0"/>
          <w:numId w:val="13"/>
        </w:numPr>
      </w:pPr>
      <w:r>
        <w:t>Israel had 19 kings and 9 dynasty changes.</w:t>
      </w:r>
    </w:p>
    <w:p w14:paraId="417BCE2D" w14:textId="1B187AEB" w:rsidR="00D87AAE" w:rsidRDefault="00D87AAE" w:rsidP="000D5287">
      <w:pPr>
        <w:pStyle w:val="NoSpacing"/>
        <w:numPr>
          <w:ilvl w:val="0"/>
          <w:numId w:val="13"/>
        </w:numPr>
      </w:pPr>
      <w:r>
        <w:t>All the kings of Israel are described in the summary of their reigns as “evil”.</w:t>
      </w:r>
      <w:r w:rsidR="00275E38">
        <w:t xml:space="preserve"> Jehu is described as the best of the bunch.</w:t>
      </w:r>
    </w:p>
    <w:p w14:paraId="7B0A8F6B" w14:textId="1B14968F" w:rsidR="00275E38" w:rsidRDefault="00275E38" w:rsidP="000D5287">
      <w:pPr>
        <w:pStyle w:val="NoSpacing"/>
        <w:numPr>
          <w:ilvl w:val="0"/>
          <w:numId w:val="13"/>
        </w:numPr>
      </w:pPr>
      <w:r>
        <w:t>Ju</w:t>
      </w:r>
      <w:r w:rsidR="005871C8">
        <w:t>dah had 20 kings and only one dynasty. Athaliah attempted to establish a new dynasty</w:t>
      </w:r>
      <w:r w:rsidR="00952198">
        <w:t>, but she was ultimately defeated and executed, and the house of David was restored.</w:t>
      </w:r>
    </w:p>
    <w:p w14:paraId="6A16EA53" w14:textId="43219F03" w:rsidR="00952198" w:rsidRDefault="001D5117" w:rsidP="000D5287">
      <w:pPr>
        <w:pStyle w:val="NoSpacing"/>
        <w:numPr>
          <w:ilvl w:val="0"/>
          <w:numId w:val="13"/>
        </w:numPr>
      </w:pPr>
      <w:r>
        <w:t>Twelve kings of Judah are described as “evil”, including the final four kings.</w:t>
      </w:r>
    </w:p>
    <w:p w14:paraId="30DDE898" w14:textId="25046FB0" w:rsidR="00B04470" w:rsidRDefault="00B04470" w:rsidP="000D5287">
      <w:pPr>
        <w:pStyle w:val="NoSpacing"/>
        <w:numPr>
          <w:ilvl w:val="0"/>
          <w:numId w:val="13"/>
        </w:numPr>
      </w:pPr>
      <w:r>
        <w:t xml:space="preserve">Eight kings are described as “good”, though most </w:t>
      </w:r>
      <w:r w:rsidR="00EF405D">
        <w:t xml:space="preserve">of </w:t>
      </w:r>
      <w:r>
        <w:t>them were flawed in some way.</w:t>
      </w:r>
    </w:p>
    <w:p w14:paraId="56EFF2A9" w14:textId="77777777" w:rsidR="0084423E" w:rsidRDefault="0084423E" w:rsidP="0084423E">
      <w:pPr>
        <w:pStyle w:val="NoSpacing"/>
      </w:pPr>
    </w:p>
    <w:p w14:paraId="19704A27" w14:textId="263772B9" w:rsidR="00EF405D" w:rsidRDefault="00161A2A" w:rsidP="0084423E">
      <w:pPr>
        <w:pStyle w:val="NoSpacing"/>
      </w:pPr>
      <w:r>
        <w:t>Israel went into Assyrian captivity roughly 136 years before Judah went into Babylonian captivity.</w:t>
      </w:r>
      <w:r w:rsidR="0025356A">
        <w:t xml:space="preserve"> The moral character of its leaders suggests a </w:t>
      </w:r>
      <w:r w:rsidR="008858EE">
        <w:t>reason why Israel was destroyed before Judah was.</w:t>
      </w:r>
    </w:p>
    <w:p w14:paraId="09212B42" w14:textId="77777777" w:rsidR="00A00566" w:rsidRPr="00026F46" w:rsidRDefault="00A00566" w:rsidP="0084423E">
      <w:pPr>
        <w:pStyle w:val="NoSpacing"/>
      </w:pPr>
    </w:p>
    <w:sectPr w:rsidR="00A00566" w:rsidRPr="00026F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05CD" w14:textId="77777777" w:rsidR="006B11F3" w:rsidRDefault="006B11F3" w:rsidP="00522F56">
      <w:pPr>
        <w:spacing w:after="0" w:line="240" w:lineRule="auto"/>
      </w:pPr>
      <w:r>
        <w:separator/>
      </w:r>
    </w:p>
  </w:endnote>
  <w:endnote w:type="continuationSeparator" w:id="0">
    <w:p w14:paraId="7B941150" w14:textId="77777777" w:rsidR="006B11F3" w:rsidRDefault="006B11F3" w:rsidP="0052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28FD" w14:textId="77777777" w:rsidR="006B11F3" w:rsidRDefault="006B11F3" w:rsidP="00522F56">
      <w:pPr>
        <w:spacing w:after="0" w:line="240" w:lineRule="auto"/>
      </w:pPr>
      <w:r>
        <w:separator/>
      </w:r>
    </w:p>
  </w:footnote>
  <w:footnote w:type="continuationSeparator" w:id="0">
    <w:p w14:paraId="6C072106" w14:textId="77777777" w:rsidR="006B11F3" w:rsidRDefault="006B11F3" w:rsidP="00522F56">
      <w:pPr>
        <w:spacing w:after="0" w:line="240" w:lineRule="auto"/>
      </w:pPr>
      <w:r>
        <w:continuationSeparator/>
      </w:r>
    </w:p>
  </w:footnote>
  <w:footnote w:id="1">
    <w:p w14:paraId="6C2C9652" w14:textId="78F0F091" w:rsidR="009D55E3" w:rsidRDefault="009D55E3">
      <w:pPr>
        <w:pStyle w:val="FootnoteText"/>
      </w:pPr>
      <w:r>
        <w:rPr>
          <w:rStyle w:val="FootnoteReference"/>
        </w:rPr>
        <w:footnoteRef/>
      </w:r>
      <w:r>
        <w:t xml:space="preserve"> If there is any one lesson Judah should have learned </w:t>
      </w:r>
      <w:r w:rsidR="007B2CDE">
        <w:t xml:space="preserve">about Egypt, it’s this: Egypt was completely unreliable. They were unreliable when Judah was under Assyrian </w:t>
      </w:r>
      <w:r w:rsidR="00B076A5">
        <w:t>control,</w:t>
      </w:r>
      <w:r w:rsidR="003128E3">
        <w:t xml:space="preserve"> and they had already proven unreliable when Judah was under Babylonian control.</w:t>
      </w:r>
    </w:p>
  </w:footnote>
  <w:footnote w:id="2">
    <w:p w14:paraId="14E483AD" w14:textId="49AE774C" w:rsidR="002C0EE3" w:rsidRDefault="002C0EE3">
      <w:pPr>
        <w:pStyle w:val="FootnoteText"/>
      </w:pPr>
      <w:r>
        <w:rPr>
          <w:rStyle w:val="FootnoteReference"/>
        </w:rPr>
        <w:footnoteRef/>
      </w:r>
      <w:r>
        <w:t xml:space="preserve"> </w:t>
      </w:r>
      <w:r w:rsidR="001D61F1">
        <w:t>M</w:t>
      </w:r>
      <w:r>
        <w:t>ost of the major structures in the city were stone</w:t>
      </w:r>
      <w:r w:rsidR="001D61F1">
        <w:t xml:space="preserve">. Burning the city </w:t>
      </w:r>
      <w:r w:rsidR="00FC584D">
        <w:t>would ruin the stone so that it could no longer be used as building material.</w:t>
      </w:r>
    </w:p>
  </w:footnote>
  <w:footnote w:id="3">
    <w:p w14:paraId="5C41AAAF" w14:textId="3EAAAF63" w:rsidR="001E56D8" w:rsidRDefault="001E56D8">
      <w:pPr>
        <w:pStyle w:val="FootnoteText"/>
      </w:pPr>
      <w:r>
        <w:rPr>
          <w:rStyle w:val="FootnoteReference"/>
        </w:rPr>
        <w:footnoteRef/>
      </w:r>
      <w:r>
        <w:t xml:space="preserve"> From </w:t>
      </w:r>
      <w:r w:rsidRPr="001E56D8">
        <w:t>https://liberalarts.oregonstate.edu/wlf/what-figurative-language#:~:text=Figurative%20language%20makes%20meaning%20by,by%20reference%20to%20something%20else.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35CC" w14:textId="3859FB9D" w:rsidR="00522F56" w:rsidRDefault="00522F56">
    <w:pPr>
      <w:pStyle w:val="Header"/>
    </w:pPr>
    <w:r>
      <w:t>Studies from Ezekiel</w:t>
    </w:r>
    <w:r>
      <w:ptab w:relativeTo="margin" w:alignment="center" w:leader="none"/>
    </w:r>
    <w:r>
      <w:ptab w:relativeTo="margin" w:alignment="right" w:leader="none"/>
    </w:r>
    <w:r w:rsidR="00FB7E91">
      <w:t xml:space="preserve">Page </w:t>
    </w:r>
    <w:r w:rsidR="00FB7E91">
      <w:rPr>
        <w:b/>
        <w:bCs/>
      </w:rPr>
      <w:fldChar w:fldCharType="begin"/>
    </w:r>
    <w:r w:rsidR="00FB7E91">
      <w:rPr>
        <w:b/>
        <w:bCs/>
      </w:rPr>
      <w:instrText xml:space="preserve"> PAGE  \* Arabic  \* MERGEFORMAT </w:instrText>
    </w:r>
    <w:r w:rsidR="00FB7E91">
      <w:rPr>
        <w:b/>
        <w:bCs/>
      </w:rPr>
      <w:fldChar w:fldCharType="separate"/>
    </w:r>
    <w:r w:rsidR="00FB7E91">
      <w:rPr>
        <w:b/>
        <w:bCs/>
        <w:noProof/>
      </w:rPr>
      <w:t>1</w:t>
    </w:r>
    <w:r w:rsidR="00FB7E91">
      <w:rPr>
        <w:b/>
        <w:bCs/>
      </w:rPr>
      <w:fldChar w:fldCharType="end"/>
    </w:r>
    <w:r w:rsidR="00FB7E91">
      <w:t xml:space="preserve"> of </w:t>
    </w:r>
    <w:r w:rsidR="00FB7E91">
      <w:rPr>
        <w:b/>
        <w:bCs/>
      </w:rPr>
      <w:fldChar w:fldCharType="begin"/>
    </w:r>
    <w:r w:rsidR="00FB7E91">
      <w:rPr>
        <w:b/>
        <w:bCs/>
      </w:rPr>
      <w:instrText xml:space="preserve"> NUMPAGES  \* Arabic  \* MERGEFORMAT </w:instrText>
    </w:r>
    <w:r w:rsidR="00FB7E91">
      <w:rPr>
        <w:b/>
        <w:bCs/>
      </w:rPr>
      <w:fldChar w:fldCharType="separate"/>
    </w:r>
    <w:r w:rsidR="00FB7E91">
      <w:rPr>
        <w:b/>
        <w:bCs/>
        <w:noProof/>
      </w:rPr>
      <w:t>2</w:t>
    </w:r>
    <w:r w:rsidR="00FB7E91">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CE8"/>
    <w:multiLevelType w:val="hybridMultilevel"/>
    <w:tmpl w:val="24F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3C1A"/>
    <w:multiLevelType w:val="hybridMultilevel"/>
    <w:tmpl w:val="F1B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02BD"/>
    <w:multiLevelType w:val="hybridMultilevel"/>
    <w:tmpl w:val="525A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7F39"/>
    <w:multiLevelType w:val="hybridMultilevel"/>
    <w:tmpl w:val="0B8C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0CA2"/>
    <w:multiLevelType w:val="hybridMultilevel"/>
    <w:tmpl w:val="8AD8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7783"/>
    <w:multiLevelType w:val="hybridMultilevel"/>
    <w:tmpl w:val="4CE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150AD"/>
    <w:multiLevelType w:val="hybridMultilevel"/>
    <w:tmpl w:val="6D98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B3E"/>
    <w:multiLevelType w:val="hybridMultilevel"/>
    <w:tmpl w:val="38F4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6080"/>
    <w:multiLevelType w:val="hybridMultilevel"/>
    <w:tmpl w:val="A36A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567F4"/>
    <w:multiLevelType w:val="hybridMultilevel"/>
    <w:tmpl w:val="AF42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73EE0"/>
    <w:multiLevelType w:val="hybridMultilevel"/>
    <w:tmpl w:val="BBBCCF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0F3845"/>
    <w:multiLevelType w:val="hybridMultilevel"/>
    <w:tmpl w:val="CD6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35CC8"/>
    <w:multiLevelType w:val="hybridMultilevel"/>
    <w:tmpl w:val="5BB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B267A"/>
    <w:multiLevelType w:val="hybridMultilevel"/>
    <w:tmpl w:val="864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075857">
    <w:abstractNumId w:val="1"/>
  </w:num>
  <w:num w:numId="2" w16cid:durableId="1203783321">
    <w:abstractNumId w:val="9"/>
  </w:num>
  <w:num w:numId="3" w16cid:durableId="954794871">
    <w:abstractNumId w:val="8"/>
  </w:num>
  <w:num w:numId="4" w16cid:durableId="1394423590">
    <w:abstractNumId w:val="10"/>
  </w:num>
  <w:num w:numId="5" w16cid:durableId="512034694">
    <w:abstractNumId w:val="11"/>
  </w:num>
  <w:num w:numId="6" w16cid:durableId="579756985">
    <w:abstractNumId w:val="2"/>
  </w:num>
  <w:num w:numId="7" w16cid:durableId="992373456">
    <w:abstractNumId w:val="13"/>
  </w:num>
  <w:num w:numId="8" w16cid:durableId="1351564812">
    <w:abstractNumId w:val="3"/>
  </w:num>
  <w:num w:numId="9" w16cid:durableId="323240656">
    <w:abstractNumId w:val="4"/>
  </w:num>
  <w:num w:numId="10" w16cid:durableId="1241671789">
    <w:abstractNumId w:val="12"/>
  </w:num>
  <w:num w:numId="11" w16cid:durableId="1570771980">
    <w:abstractNumId w:val="5"/>
  </w:num>
  <w:num w:numId="12" w16cid:durableId="599803271">
    <w:abstractNumId w:val="0"/>
  </w:num>
  <w:num w:numId="13" w16cid:durableId="1843743706">
    <w:abstractNumId w:val="7"/>
  </w:num>
  <w:num w:numId="14" w16cid:durableId="1742099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62"/>
    <w:rsid w:val="000013B0"/>
    <w:rsid w:val="00012028"/>
    <w:rsid w:val="00012581"/>
    <w:rsid w:val="000140B7"/>
    <w:rsid w:val="000151A4"/>
    <w:rsid w:val="000179E9"/>
    <w:rsid w:val="00026E32"/>
    <w:rsid w:val="00026F46"/>
    <w:rsid w:val="00031152"/>
    <w:rsid w:val="00031473"/>
    <w:rsid w:val="000354A4"/>
    <w:rsid w:val="00037DDE"/>
    <w:rsid w:val="00040025"/>
    <w:rsid w:val="00040322"/>
    <w:rsid w:val="00042AE0"/>
    <w:rsid w:val="00044FA5"/>
    <w:rsid w:val="00050DB2"/>
    <w:rsid w:val="000514D1"/>
    <w:rsid w:val="00052547"/>
    <w:rsid w:val="00057659"/>
    <w:rsid w:val="000647F0"/>
    <w:rsid w:val="00064C61"/>
    <w:rsid w:val="000654F5"/>
    <w:rsid w:val="0006739E"/>
    <w:rsid w:val="000708B0"/>
    <w:rsid w:val="00071CBE"/>
    <w:rsid w:val="000774C2"/>
    <w:rsid w:val="000818CC"/>
    <w:rsid w:val="00082C8E"/>
    <w:rsid w:val="0008335B"/>
    <w:rsid w:val="00083882"/>
    <w:rsid w:val="00085E6A"/>
    <w:rsid w:val="00087260"/>
    <w:rsid w:val="000924EE"/>
    <w:rsid w:val="00097031"/>
    <w:rsid w:val="000970A1"/>
    <w:rsid w:val="000A4767"/>
    <w:rsid w:val="000A560B"/>
    <w:rsid w:val="000B0CFF"/>
    <w:rsid w:val="000B2B14"/>
    <w:rsid w:val="000B3170"/>
    <w:rsid w:val="000B560A"/>
    <w:rsid w:val="000C6F47"/>
    <w:rsid w:val="000D5287"/>
    <w:rsid w:val="000E0E97"/>
    <w:rsid w:val="000E37D5"/>
    <w:rsid w:val="000E7E73"/>
    <w:rsid w:val="000F0DE4"/>
    <w:rsid w:val="001008D6"/>
    <w:rsid w:val="00106D5C"/>
    <w:rsid w:val="001072E4"/>
    <w:rsid w:val="00117823"/>
    <w:rsid w:val="001212C1"/>
    <w:rsid w:val="00121D54"/>
    <w:rsid w:val="00124CB3"/>
    <w:rsid w:val="00131A2F"/>
    <w:rsid w:val="00132BDE"/>
    <w:rsid w:val="00134B67"/>
    <w:rsid w:val="00142520"/>
    <w:rsid w:val="00150623"/>
    <w:rsid w:val="00160158"/>
    <w:rsid w:val="00161410"/>
    <w:rsid w:val="00161A2A"/>
    <w:rsid w:val="00164D9F"/>
    <w:rsid w:val="00165187"/>
    <w:rsid w:val="0017258B"/>
    <w:rsid w:val="001848F8"/>
    <w:rsid w:val="00184ECE"/>
    <w:rsid w:val="00193011"/>
    <w:rsid w:val="00193D2E"/>
    <w:rsid w:val="001A262A"/>
    <w:rsid w:val="001A2F40"/>
    <w:rsid w:val="001A31D8"/>
    <w:rsid w:val="001B42D9"/>
    <w:rsid w:val="001C137C"/>
    <w:rsid w:val="001D16AA"/>
    <w:rsid w:val="001D5117"/>
    <w:rsid w:val="001D57F7"/>
    <w:rsid w:val="001D61F1"/>
    <w:rsid w:val="001D69AC"/>
    <w:rsid w:val="001E1440"/>
    <w:rsid w:val="001E1F83"/>
    <w:rsid w:val="001E3DC8"/>
    <w:rsid w:val="001E46E0"/>
    <w:rsid w:val="001E56D8"/>
    <w:rsid w:val="001E6046"/>
    <w:rsid w:val="001E741A"/>
    <w:rsid w:val="001F49DF"/>
    <w:rsid w:val="002003B5"/>
    <w:rsid w:val="00210C40"/>
    <w:rsid w:val="0021408D"/>
    <w:rsid w:val="002148F0"/>
    <w:rsid w:val="00221CF2"/>
    <w:rsid w:val="00230FF5"/>
    <w:rsid w:val="00233217"/>
    <w:rsid w:val="00237D18"/>
    <w:rsid w:val="00240B33"/>
    <w:rsid w:val="00241776"/>
    <w:rsid w:val="0024280A"/>
    <w:rsid w:val="002458DA"/>
    <w:rsid w:val="0025356A"/>
    <w:rsid w:val="0025375B"/>
    <w:rsid w:val="00257268"/>
    <w:rsid w:val="00260F0D"/>
    <w:rsid w:val="002634CC"/>
    <w:rsid w:val="00264230"/>
    <w:rsid w:val="00265CF5"/>
    <w:rsid w:val="00273E55"/>
    <w:rsid w:val="00274DA2"/>
    <w:rsid w:val="00275E38"/>
    <w:rsid w:val="00277934"/>
    <w:rsid w:val="00280EA9"/>
    <w:rsid w:val="00281049"/>
    <w:rsid w:val="00285971"/>
    <w:rsid w:val="002901E0"/>
    <w:rsid w:val="00290CD2"/>
    <w:rsid w:val="002A0DE1"/>
    <w:rsid w:val="002A112A"/>
    <w:rsid w:val="002B1582"/>
    <w:rsid w:val="002C0EE3"/>
    <w:rsid w:val="002C1F3A"/>
    <w:rsid w:val="002C44FE"/>
    <w:rsid w:val="002C6896"/>
    <w:rsid w:val="002D39C0"/>
    <w:rsid w:val="002E6525"/>
    <w:rsid w:val="002E6548"/>
    <w:rsid w:val="002E6A3A"/>
    <w:rsid w:val="002F2914"/>
    <w:rsid w:val="002F3E8B"/>
    <w:rsid w:val="00301065"/>
    <w:rsid w:val="0031086A"/>
    <w:rsid w:val="003128E3"/>
    <w:rsid w:val="003179FB"/>
    <w:rsid w:val="003275F7"/>
    <w:rsid w:val="003305EE"/>
    <w:rsid w:val="00337FC1"/>
    <w:rsid w:val="00340629"/>
    <w:rsid w:val="00341CA3"/>
    <w:rsid w:val="003444CA"/>
    <w:rsid w:val="00345A8D"/>
    <w:rsid w:val="00350D36"/>
    <w:rsid w:val="00353669"/>
    <w:rsid w:val="00353C97"/>
    <w:rsid w:val="00354621"/>
    <w:rsid w:val="003602D6"/>
    <w:rsid w:val="00361931"/>
    <w:rsid w:val="00361AAC"/>
    <w:rsid w:val="0036373E"/>
    <w:rsid w:val="003655C7"/>
    <w:rsid w:val="003701CB"/>
    <w:rsid w:val="00373E12"/>
    <w:rsid w:val="00391EBA"/>
    <w:rsid w:val="00392F7E"/>
    <w:rsid w:val="0039335E"/>
    <w:rsid w:val="00393BB5"/>
    <w:rsid w:val="00395A3B"/>
    <w:rsid w:val="003A5D9D"/>
    <w:rsid w:val="003A603D"/>
    <w:rsid w:val="003B2775"/>
    <w:rsid w:val="003C1DEE"/>
    <w:rsid w:val="003C6514"/>
    <w:rsid w:val="003C713D"/>
    <w:rsid w:val="003C75B6"/>
    <w:rsid w:val="003D167F"/>
    <w:rsid w:val="003D2413"/>
    <w:rsid w:val="003E1782"/>
    <w:rsid w:val="003F3B61"/>
    <w:rsid w:val="003F5A4C"/>
    <w:rsid w:val="003F6CC2"/>
    <w:rsid w:val="003F73D1"/>
    <w:rsid w:val="00400CCE"/>
    <w:rsid w:val="004039B8"/>
    <w:rsid w:val="00405F77"/>
    <w:rsid w:val="00407BC0"/>
    <w:rsid w:val="00411A06"/>
    <w:rsid w:val="0041471F"/>
    <w:rsid w:val="00416E45"/>
    <w:rsid w:val="004206B1"/>
    <w:rsid w:val="00421AD5"/>
    <w:rsid w:val="00431663"/>
    <w:rsid w:val="0044021F"/>
    <w:rsid w:val="00442842"/>
    <w:rsid w:val="00446570"/>
    <w:rsid w:val="004475D0"/>
    <w:rsid w:val="0045228F"/>
    <w:rsid w:val="00455E23"/>
    <w:rsid w:val="00457225"/>
    <w:rsid w:val="00461D66"/>
    <w:rsid w:val="00462AB2"/>
    <w:rsid w:val="004706D5"/>
    <w:rsid w:val="00472BAC"/>
    <w:rsid w:val="00484A55"/>
    <w:rsid w:val="004870D8"/>
    <w:rsid w:val="00490BD7"/>
    <w:rsid w:val="00491424"/>
    <w:rsid w:val="004A43E5"/>
    <w:rsid w:val="004A7127"/>
    <w:rsid w:val="004B1150"/>
    <w:rsid w:val="004B5781"/>
    <w:rsid w:val="004B6B89"/>
    <w:rsid w:val="004B71B6"/>
    <w:rsid w:val="004B76A1"/>
    <w:rsid w:val="004C0BEC"/>
    <w:rsid w:val="004C6480"/>
    <w:rsid w:val="004D1CF0"/>
    <w:rsid w:val="004D3BDB"/>
    <w:rsid w:val="004E3E67"/>
    <w:rsid w:val="004F1272"/>
    <w:rsid w:val="004F14EF"/>
    <w:rsid w:val="004F1D56"/>
    <w:rsid w:val="004F20EF"/>
    <w:rsid w:val="004F316B"/>
    <w:rsid w:val="004F53D6"/>
    <w:rsid w:val="004F6C1B"/>
    <w:rsid w:val="00520E0E"/>
    <w:rsid w:val="005215A1"/>
    <w:rsid w:val="005220BC"/>
    <w:rsid w:val="00522536"/>
    <w:rsid w:val="00522F56"/>
    <w:rsid w:val="005243E4"/>
    <w:rsid w:val="005271A0"/>
    <w:rsid w:val="00530362"/>
    <w:rsid w:val="00530F32"/>
    <w:rsid w:val="005316DA"/>
    <w:rsid w:val="00531734"/>
    <w:rsid w:val="00533B8B"/>
    <w:rsid w:val="00537CDF"/>
    <w:rsid w:val="00543407"/>
    <w:rsid w:val="00553793"/>
    <w:rsid w:val="00553ED4"/>
    <w:rsid w:val="005562E8"/>
    <w:rsid w:val="00562CD3"/>
    <w:rsid w:val="0057230A"/>
    <w:rsid w:val="00575911"/>
    <w:rsid w:val="00576009"/>
    <w:rsid w:val="0058286E"/>
    <w:rsid w:val="00583184"/>
    <w:rsid w:val="005871C8"/>
    <w:rsid w:val="005901F1"/>
    <w:rsid w:val="005904CD"/>
    <w:rsid w:val="005905E7"/>
    <w:rsid w:val="00593FEE"/>
    <w:rsid w:val="005B5DFF"/>
    <w:rsid w:val="005C3A02"/>
    <w:rsid w:val="005C5C13"/>
    <w:rsid w:val="005C6145"/>
    <w:rsid w:val="005C7C1F"/>
    <w:rsid w:val="005D0762"/>
    <w:rsid w:val="005D25B6"/>
    <w:rsid w:val="005D2600"/>
    <w:rsid w:val="005D4084"/>
    <w:rsid w:val="005D6804"/>
    <w:rsid w:val="005E10F0"/>
    <w:rsid w:val="005E201E"/>
    <w:rsid w:val="005E5958"/>
    <w:rsid w:val="005E6458"/>
    <w:rsid w:val="005E6A7D"/>
    <w:rsid w:val="005F5D00"/>
    <w:rsid w:val="005F61B9"/>
    <w:rsid w:val="00603ACA"/>
    <w:rsid w:val="00603D95"/>
    <w:rsid w:val="006063A7"/>
    <w:rsid w:val="00607D33"/>
    <w:rsid w:val="006121D7"/>
    <w:rsid w:val="0061278A"/>
    <w:rsid w:val="006173F0"/>
    <w:rsid w:val="00621965"/>
    <w:rsid w:val="00624BB9"/>
    <w:rsid w:val="0063111B"/>
    <w:rsid w:val="00641686"/>
    <w:rsid w:val="006427ED"/>
    <w:rsid w:val="00643716"/>
    <w:rsid w:val="006507B1"/>
    <w:rsid w:val="006534C8"/>
    <w:rsid w:val="00657AD8"/>
    <w:rsid w:val="00660371"/>
    <w:rsid w:val="00662386"/>
    <w:rsid w:val="006723F0"/>
    <w:rsid w:val="00672752"/>
    <w:rsid w:val="00676673"/>
    <w:rsid w:val="006767AF"/>
    <w:rsid w:val="00676AE1"/>
    <w:rsid w:val="006927DB"/>
    <w:rsid w:val="00692E99"/>
    <w:rsid w:val="00695F98"/>
    <w:rsid w:val="00697ED3"/>
    <w:rsid w:val="006A0C94"/>
    <w:rsid w:val="006A31D4"/>
    <w:rsid w:val="006A3235"/>
    <w:rsid w:val="006B0974"/>
    <w:rsid w:val="006B11F3"/>
    <w:rsid w:val="006B35FB"/>
    <w:rsid w:val="006B50ED"/>
    <w:rsid w:val="006B7360"/>
    <w:rsid w:val="006C0779"/>
    <w:rsid w:val="006C08ED"/>
    <w:rsid w:val="006C21A9"/>
    <w:rsid w:val="006D3450"/>
    <w:rsid w:val="006D78D3"/>
    <w:rsid w:val="006E1B1D"/>
    <w:rsid w:val="006E4D9C"/>
    <w:rsid w:val="006F02B6"/>
    <w:rsid w:val="006F0845"/>
    <w:rsid w:val="006F25C3"/>
    <w:rsid w:val="006F481E"/>
    <w:rsid w:val="006F63F4"/>
    <w:rsid w:val="006F6624"/>
    <w:rsid w:val="006F76A0"/>
    <w:rsid w:val="00710004"/>
    <w:rsid w:val="00727849"/>
    <w:rsid w:val="00734FD2"/>
    <w:rsid w:val="0074028D"/>
    <w:rsid w:val="0074115C"/>
    <w:rsid w:val="00745AAC"/>
    <w:rsid w:val="00745B45"/>
    <w:rsid w:val="007466F0"/>
    <w:rsid w:val="0074796E"/>
    <w:rsid w:val="00750276"/>
    <w:rsid w:val="00750E7E"/>
    <w:rsid w:val="0075690D"/>
    <w:rsid w:val="007665E6"/>
    <w:rsid w:val="00767411"/>
    <w:rsid w:val="00770112"/>
    <w:rsid w:val="007717D4"/>
    <w:rsid w:val="007718E6"/>
    <w:rsid w:val="00786A9E"/>
    <w:rsid w:val="0079167F"/>
    <w:rsid w:val="00793A1E"/>
    <w:rsid w:val="007956DD"/>
    <w:rsid w:val="00795B44"/>
    <w:rsid w:val="007963BC"/>
    <w:rsid w:val="00796D88"/>
    <w:rsid w:val="007A51F4"/>
    <w:rsid w:val="007A723C"/>
    <w:rsid w:val="007A79BF"/>
    <w:rsid w:val="007B0240"/>
    <w:rsid w:val="007B0F21"/>
    <w:rsid w:val="007B2CDE"/>
    <w:rsid w:val="007B3B43"/>
    <w:rsid w:val="007B7A84"/>
    <w:rsid w:val="007C0972"/>
    <w:rsid w:val="007C09DD"/>
    <w:rsid w:val="007C1FA8"/>
    <w:rsid w:val="007C6A1D"/>
    <w:rsid w:val="007D1143"/>
    <w:rsid w:val="007D25E3"/>
    <w:rsid w:val="007D33A8"/>
    <w:rsid w:val="007D62F3"/>
    <w:rsid w:val="007E37D1"/>
    <w:rsid w:val="007F2D20"/>
    <w:rsid w:val="007F2F74"/>
    <w:rsid w:val="007F5DCF"/>
    <w:rsid w:val="007F689C"/>
    <w:rsid w:val="00800B44"/>
    <w:rsid w:val="00802704"/>
    <w:rsid w:val="00803DFA"/>
    <w:rsid w:val="0080412A"/>
    <w:rsid w:val="00804BD9"/>
    <w:rsid w:val="00812CC4"/>
    <w:rsid w:val="008177AA"/>
    <w:rsid w:val="00817E16"/>
    <w:rsid w:val="00820507"/>
    <w:rsid w:val="0082376E"/>
    <w:rsid w:val="00827177"/>
    <w:rsid w:val="00832555"/>
    <w:rsid w:val="0084054E"/>
    <w:rsid w:val="0084423E"/>
    <w:rsid w:val="00846192"/>
    <w:rsid w:val="00846D7F"/>
    <w:rsid w:val="00850A94"/>
    <w:rsid w:val="00851624"/>
    <w:rsid w:val="00861EDF"/>
    <w:rsid w:val="008663AF"/>
    <w:rsid w:val="00867FBA"/>
    <w:rsid w:val="00873DBE"/>
    <w:rsid w:val="00875EE1"/>
    <w:rsid w:val="00881469"/>
    <w:rsid w:val="00883679"/>
    <w:rsid w:val="008858EE"/>
    <w:rsid w:val="00890C5B"/>
    <w:rsid w:val="0089784D"/>
    <w:rsid w:val="00897F8B"/>
    <w:rsid w:val="008A1368"/>
    <w:rsid w:val="008A5740"/>
    <w:rsid w:val="008A5B4D"/>
    <w:rsid w:val="008A6541"/>
    <w:rsid w:val="008B0314"/>
    <w:rsid w:val="008B2AE8"/>
    <w:rsid w:val="008B630D"/>
    <w:rsid w:val="008B7448"/>
    <w:rsid w:val="008C3B12"/>
    <w:rsid w:val="008D03F0"/>
    <w:rsid w:val="008D3C5D"/>
    <w:rsid w:val="008D3EF4"/>
    <w:rsid w:val="008F080B"/>
    <w:rsid w:val="00904C50"/>
    <w:rsid w:val="00911EA7"/>
    <w:rsid w:val="00912BC1"/>
    <w:rsid w:val="009142BC"/>
    <w:rsid w:val="009317BC"/>
    <w:rsid w:val="00931D6C"/>
    <w:rsid w:val="00932807"/>
    <w:rsid w:val="0093366E"/>
    <w:rsid w:val="009363E6"/>
    <w:rsid w:val="00936E7C"/>
    <w:rsid w:val="009430A1"/>
    <w:rsid w:val="0094576C"/>
    <w:rsid w:val="00947B4A"/>
    <w:rsid w:val="009509B4"/>
    <w:rsid w:val="00952198"/>
    <w:rsid w:val="00955946"/>
    <w:rsid w:val="00964A6E"/>
    <w:rsid w:val="009665FC"/>
    <w:rsid w:val="00966FBE"/>
    <w:rsid w:val="009715A5"/>
    <w:rsid w:val="0097273D"/>
    <w:rsid w:val="00981088"/>
    <w:rsid w:val="0098188F"/>
    <w:rsid w:val="00981A2E"/>
    <w:rsid w:val="009837B7"/>
    <w:rsid w:val="00987F22"/>
    <w:rsid w:val="009949E9"/>
    <w:rsid w:val="00995122"/>
    <w:rsid w:val="00995D7E"/>
    <w:rsid w:val="009967C8"/>
    <w:rsid w:val="009B4CE3"/>
    <w:rsid w:val="009B5C22"/>
    <w:rsid w:val="009B72AD"/>
    <w:rsid w:val="009B787C"/>
    <w:rsid w:val="009C4018"/>
    <w:rsid w:val="009D1429"/>
    <w:rsid w:val="009D4868"/>
    <w:rsid w:val="009D55E3"/>
    <w:rsid w:val="009D7F6A"/>
    <w:rsid w:val="009E1C3A"/>
    <w:rsid w:val="009E22B9"/>
    <w:rsid w:val="009E61F4"/>
    <w:rsid w:val="009F268A"/>
    <w:rsid w:val="009F4260"/>
    <w:rsid w:val="009F4FFB"/>
    <w:rsid w:val="009F5845"/>
    <w:rsid w:val="009F7320"/>
    <w:rsid w:val="00A00566"/>
    <w:rsid w:val="00A0342D"/>
    <w:rsid w:val="00A04933"/>
    <w:rsid w:val="00A0741D"/>
    <w:rsid w:val="00A11FE4"/>
    <w:rsid w:val="00A14E39"/>
    <w:rsid w:val="00A2123E"/>
    <w:rsid w:val="00A35F84"/>
    <w:rsid w:val="00A41547"/>
    <w:rsid w:val="00A423CF"/>
    <w:rsid w:val="00A50E6A"/>
    <w:rsid w:val="00A556E0"/>
    <w:rsid w:val="00A61E23"/>
    <w:rsid w:val="00A70100"/>
    <w:rsid w:val="00A72150"/>
    <w:rsid w:val="00A727CD"/>
    <w:rsid w:val="00A86FDA"/>
    <w:rsid w:val="00A87D14"/>
    <w:rsid w:val="00A925E2"/>
    <w:rsid w:val="00AA2A25"/>
    <w:rsid w:val="00AA6232"/>
    <w:rsid w:val="00AA6B52"/>
    <w:rsid w:val="00AB1DD8"/>
    <w:rsid w:val="00AC5867"/>
    <w:rsid w:val="00AC6F29"/>
    <w:rsid w:val="00AD15DC"/>
    <w:rsid w:val="00AD1934"/>
    <w:rsid w:val="00AE177E"/>
    <w:rsid w:val="00AE5555"/>
    <w:rsid w:val="00AE7975"/>
    <w:rsid w:val="00AF251F"/>
    <w:rsid w:val="00AF54CA"/>
    <w:rsid w:val="00AF6751"/>
    <w:rsid w:val="00B0058D"/>
    <w:rsid w:val="00B04470"/>
    <w:rsid w:val="00B05FC6"/>
    <w:rsid w:val="00B06AC7"/>
    <w:rsid w:val="00B076A5"/>
    <w:rsid w:val="00B20D1D"/>
    <w:rsid w:val="00B2150C"/>
    <w:rsid w:val="00B21D11"/>
    <w:rsid w:val="00B35098"/>
    <w:rsid w:val="00B35B74"/>
    <w:rsid w:val="00B36E10"/>
    <w:rsid w:val="00B36E84"/>
    <w:rsid w:val="00B417A2"/>
    <w:rsid w:val="00B41991"/>
    <w:rsid w:val="00B47823"/>
    <w:rsid w:val="00B52142"/>
    <w:rsid w:val="00B52367"/>
    <w:rsid w:val="00B52DBA"/>
    <w:rsid w:val="00B55191"/>
    <w:rsid w:val="00B62D7B"/>
    <w:rsid w:val="00B63CFA"/>
    <w:rsid w:val="00B654AB"/>
    <w:rsid w:val="00B65BB4"/>
    <w:rsid w:val="00B7054C"/>
    <w:rsid w:val="00B71EFA"/>
    <w:rsid w:val="00B74822"/>
    <w:rsid w:val="00B74E11"/>
    <w:rsid w:val="00B75BA2"/>
    <w:rsid w:val="00B77C11"/>
    <w:rsid w:val="00B77E0D"/>
    <w:rsid w:val="00B8025C"/>
    <w:rsid w:val="00B80529"/>
    <w:rsid w:val="00B859BA"/>
    <w:rsid w:val="00B93D48"/>
    <w:rsid w:val="00B961C0"/>
    <w:rsid w:val="00BA20CA"/>
    <w:rsid w:val="00BA343A"/>
    <w:rsid w:val="00BA3B5F"/>
    <w:rsid w:val="00BA57D1"/>
    <w:rsid w:val="00BB01B1"/>
    <w:rsid w:val="00BB15EE"/>
    <w:rsid w:val="00BB1851"/>
    <w:rsid w:val="00BB4ED8"/>
    <w:rsid w:val="00BB6280"/>
    <w:rsid w:val="00BC28D0"/>
    <w:rsid w:val="00BD05BA"/>
    <w:rsid w:val="00BD1234"/>
    <w:rsid w:val="00BD59BC"/>
    <w:rsid w:val="00BE45F2"/>
    <w:rsid w:val="00BE792D"/>
    <w:rsid w:val="00BF029B"/>
    <w:rsid w:val="00BF0EEA"/>
    <w:rsid w:val="00BF26CF"/>
    <w:rsid w:val="00BF6824"/>
    <w:rsid w:val="00C0478F"/>
    <w:rsid w:val="00C05FE0"/>
    <w:rsid w:val="00C06C7C"/>
    <w:rsid w:val="00C1306C"/>
    <w:rsid w:val="00C14C4E"/>
    <w:rsid w:val="00C174B6"/>
    <w:rsid w:val="00C178D3"/>
    <w:rsid w:val="00C17BD8"/>
    <w:rsid w:val="00C21043"/>
    <w:rsid w:val="00C315A8"/>
    <w:rsid w:val="00C31646"/>
    <w:rsid w:val="00C3646D"/>
    <w:rsid w:val="00C40023"/>
    <w:rsid w:val="00C4023F"/>
    <w:rsid w:val="00C40AF4"/>
    <w:rsid w:val="00C45CD2"/>
    <w:rsid w:val="00C537AD"/>
    <w:rsid w:val="00C5560F"/>
    <w:rsid w:val="00C56CAB"/>
    <w:rsid w:val="00C66262"/>
    <w:rsid w:val="00C67663"/>
    <w:rsid w:val="00C74AD0"/>
    <w:rsid w:val="00C81B9B"/>
    <w:rsid w:val="00C862C0"/>
    <w:rsid w:val="00C93E35"/>
    <w:rsid w:val="00CA0123"/>
    <w:rsid w:val="00CA256C"/>
    <w:rsid w:val="00CA33A0"/>
    <w:rsid w:val="00CA630F"/>
    <w:rsid w:val="00CB0ED8"/>
    <w:rsid w:val="00CB6A58"/>
    <w:rsid w:val="00CC051A"/>
    <w:rsid w:val="00CC1228"/>
    <w:rsid w:val="00CE09D7"/>
    <w:rsid w:val="00CE1696"/>
    <w:rsid w:val="00CE4720"/>
    <w:rsid w:val="00CE53F0"/>
    <w:rsid w:val="00CE760F"/>
    <w:rsid w:val="00CF77D8"/>
    <w:rsid w:val="00D0026F"/>
    <w:rsid w:val="00D12A3C"/>
    <w:rsid w:val="00D25EDE"/>
    <w:rsid w:val="00D33366"/>
    <w:rsid w:val="00D35670"/>
    <w:rsid w:val="00D4220C"/>
    <w:rsid w:val="00D42E48"/>
    <w:rsid w:val="00D42FAA"/>
    <w:rsid w:val="00D6432D"/>
    <w:rsid w:val="00D66CBD"/>
    <w:rsid w:val="00D81E3E"/>
    <w:rsid w:val="00D8476A"/>
    <w:rsid w:val="00D87AAE"/>
    <w:rsid w:val="00D943A1"/>
    <w:rsid w:val="00D9637C"/>
    <w:rsid w:val="00D97D62"/>
    <w:rsid w:val="00DA101B"/>
    <w:rsid w:val="00DA1A14"/>
    <w:rsid w:val="00DA4053"/>
    <w:rsid w:val="00DA4339"/>
    <w:rsid w:val="00DA785F"/>
    <w:rsid w:val="00DB5688"/>
    <w:rsid w:val="00DB6F81"/>
    <w:rsid w:val="00DC0275"/>
    <w:rsid w:val="00DC0954"/>
    <w:rsid w:val="00DC0AD0"/>
    <w:rsid w:val="00DD0F9A"/>
    <w:rsid w:val="00DE3A5D"/>
    <w:rsid w:val="00DE4BD8"/>
    <w:rsid w:val="00DE5144"/>
    <w:rsid w:val="00DF0BC6"/>
    <w:rsid w:val="00DF0E59"/>
    <w:rsid w:val="00DF206B"/>
    <w:rsid w:val="00DF290A"/>
    <w:rsid w:val="00DF290F"/>
    <w:rsid w:val="00DF3F5C"/>
    <w:rsid w:val="00DF5782"/>
    <w:rsid w:val="00DF6DCA"/>
    <w:rsid w:val="00E01F18"/>
    <w:rsid w:val="00E02B8C"/>
    <w:rsid w:val="00E05E11"/>
    <w:rsid w:val="00E150E2"/>
    <w:rsid w:val="00E16A42"/>
    <w:rsid w:val="00E17545"/>
    <w:rsid w:val="00E23566"/>
    <w:rsid w:val="00E2417B"/>
    <w:rsid w:val="00E24F92"/>
    <w:rsid w:val="00E2715D"/>
    <w:rsid w:val="00E2732D"/>
    <w:rsid w:val="00E27F80"/>
    <w:rsid w:val="00E358A5"/>
    <w:rsid w:val="00E37524"/>
    <w:rsid w:val="00E51C39"/>
    <w:rsid w:val="00E53CE2"/>
    <w:rsid w:val="00E65AC8"/>
    <w:rsid w:val="00E714F5"/>
    <w:rsid w:val="00E8065A"/>
    <w:rsid w:val="00E867B8"/>
    <w:rsid w:val="00E8786F"/>
    <w:rsid w:val="00E928D9"/>
    <w:rsid w:val="00EA5121"/>
    <w:rsid w:val="00EB10B1"/>
    <w:rsid w:val="00EB65B3"/>
    <w:rsid w:val="00EB7B70"/>
    <w:rsid w:val="00EC13B9"/>
    <w:rsid w:val="00ED35E7"/>
    <w:rsid w:val="00ED51E3"/>
    <w:rsid w:val="00EE12C0"/>
    <w:rsid w:val="00EE6991"/>
    <w:rsid w:val="00EE799D"/>
    <w:rsid w:val="00EF405D"/>
    <w:rsid w:val="00F034F2"/>
    <w:rsid w:val="00F035C1"/>
    <w:rsid w:val="00F1202D"/>
    <w:rsid w:val="00F1208B"/>
    <w:rsid w:val="00F12258"/>
    <w:rsid w:val="00F16E85"/>
    <w:rsid w:val="00F1702F"/>
    <w:rsid w:val="00F27B39"/>
    <w:rsid w:val="00F30D06"/>
    <w:rsid w:val="00F31D3F"/>
    <w:rsid w:val="00F35337"/>
    <w:rsid w:val="00F43D9E"/>
    <w:rsid w:val="00F4665B"/>
    <w:rsid w:val="00F50520"/>
    <w:rsid w:val="00F55389"/>
    <w:rsid w:val="00F57B60"/>
    <w:rsid w:val="00F628E6"/>
    <w:rsid w:val="00F630D6"/>
    <w:rsid w:val="00F71426"/>
    <w:rsid w:val="00F71602"/>
    <w:rsid w:val="00F77CC4"/>
    <w:rsid w:val="00F81989"/>
    <w:rsid w:val="00F83B54"/>
    <w:rsid w:val="00F84F4B"/>
    <w:rsid w:val="00F8634B"/>
    <w:rsid w:val="00F93295"/>
    <w:rsid w:val="00F94B6C"/>
    <w:rsid w:val="00F96725"/>
    <w:rsid w:val="00F976F6"/>
    <w:rsid w:val="00FA587E"/>
    <w:rsid w:val="00FA5CD8"/>
    <w:rsid w:val="00FA7EB4"/>
    <w:rsid w:val="00FB5B83"/>
    <w:rsid w:val="00FB61A7"/>
    <w:rsid w:val="00FB6A0A"/>
    <w:rsid w:val="00FB7E91"/>
    <w:rsid w:val="00FC2909"/>
    <w:rsid w:val="00FC4450"/>
    <w:rsid w:val="00FC4A2B"/>
    <w:rsid w:val="00FC56D1"/>
    <w:rsid w:val="00FC584D"/>
    <w:rsid w:val="00FD0897"/>
    <w:rsid w:val="00FD1467"/>
    <w:rsid w:val="00FD248E"/>
    <w:rsid w:val="00FD4FD3"/>
    <w:rsid w:val="00FD56B2"/>
    <w:rsid w:val="00FD64F9"/>
    <w:rsid w:val="00FE4236"/>
    <w:rsid w:val="00FE6130"/>
    <w:rsid w:val="00FE6948"/>
    <w:rsid w:val="00FF13DD"/>
    <w:rsid w:val="00FF3A24"/>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18A2"/>
  <w15:chartTrackingRefBased/>
  <w15:docId w15:val="{B45941AE-80E8-4A1B-8FA9-6E4725AC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Spacing"/>
    <w:link w:val="Heading1Char"/>
    <w:uiPriority w:val="9"/>
    <w:qFormat/>
    <w:rsid w:val="005D0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803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Spacing"/>
    <w:link w:val="Heading3Char"/>
    <w:uiPriority w:val="9"/>
    <w:unhideWhenUsed/>
    <w:qFormat/>
    <w:rsid w:val="003A5D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762"/>
    <w:rPr>
      <w:rFonts w:asciiTheme="majorHAnsi" w:eastAsiaTheme="majorEastAsia" w:hAnsiTheme="majorHAnsi" w:cstheme="majorBidi"/>
      <w:spacing w:val="-10"/>
      <w:kern w:val="28"/>
      <w:sz w:val="56"/>
      <w:szCs w:val="56"/>
    </w:rPr>
  </w:style>
  <w:style w:type="paragraph" w:styleId="NoSpacing">
    <w:name w:val="No Spacing"/>
    <w:uiPriority w:val="1"/>
    <w:qFormat/>
    <w:rsid w:val="005D0762"/>
    <w:pPr>
      <w:spacing w:after="0" w:line="240" w:lineRule="auto"/>
    </w:pPr>
  </w:style>
  <w:style w:type="character" w:customStyle="1" w:styleId="Heading1Char">
    <w:name w:val="Heading 1 Char"/>
    <w:basedOn w:val="DefaultParagraphFont"/>
    <w:link w:val="Heading1"/>
    <w:uiPriority w:val="9"/>
    <w:rsid w:val="005D07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3DF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22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56"/>
  </w:style>
  <w:style w:type="paragraph" w:styleId="Footer">
    <w:name w:val="footer"/>
    <w:basedOn w:val="Normal"/>
    <w:link w:val="FooterChar"/>
    <w:uiPriority w:val="99"/>
    <w:unhideWhenUsed/>
    <w:rsid w:val="00522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56"/>
  </w:style>
  <w:style w:type="character" w:customStyle="1" w:styleId="Heading3Char">
    <w:name w:val="Heading 3 Char"/>
    <w:basedOn w:val="DefaultParagraphFont"/>
    <w:link w:val="Heading3"/>
    <w:uiPriority w:val="9"/>
    <w:rsid w:val="003A5D9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9D5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5E3"/>
    <w:rPr>
      <w:sz w:val="20"/>
      <w:szCs w:val="20"/>
    </w:rPr>
  </w:style>
  <w:style w:type="character" w:styleId="FootnoteReference">
    <w:name w:val="footnote reference"/>
    <w:basedOn w:val="DefaultParagraphFont"/>
    <w:uiPriority w:val="99"/>
    <w:semiHidden/>
    <w:unhideWhenUsed/>
    <w:rsid w:val="009D55E3"/>
    <w:rPr>
      <w:vertAlign w:val="superscript"/>
    </w:rPr>
  </w:style>
  <w:style w:type="table" w:styleId="TableGrid">
    <w:name w:val="Table Grid"/>
    <w:basedOn w:val="TableNormal"/>
    <w:uiPriority w:val="59"/>
    <w:rsid w:val="00E5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7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AA6E-47DC-4C3E-BEFB-8D3D9C14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9565</TotalTime>
  <Pages>17</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Collier</dc:creator>
  <cp:keywords/>
  <dc:description/>
  <cp:lastModifiedBy>John Collier</cp:lastModifiedBy>
  <cp:revision>682</cp:revision>
  <dcterms:created xsi:type="dcterms:W3CDTF">2022-07-25T01:07:00Z</dcterms:created>
  <dcterms:modified xsi:type="dcterms:W3CDTF">2022-08-04T17:59:00Z</dcterms:modified>
</cp:coreProperties>
</file>